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B6" w:rsidRDefault="00155FB6" w:rsidP="00155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>Перечень</w:t>
      </w:r>
    </w:p>
    <w:p w:rsidR="00155FB6" w:rsidRPr="00155FB6" w:rsidRDefault="00155FB6" w:rsidP="00155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FB6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155FB6">
        <w:rPr>
          <w:rFonts w:ascii="Times New Roman" w:hAnsi="Times New Roman" w:cs="Times New Roman"/>
          <w:sz w:val="28"/>
          <w:szCs w:val="28"/>
        </w:rPr>
        <w:t xml:space="preserve"> правовых актов, муниципальных правовых актов, регулирующих осуществление муниципального контроля за  соблюдением юридическими лицами и индивидуальными предпринимателями требований по организации перевозок пассажиров и багажа автомобильным транспортом на территории </w:t>
      </w:r>
      <w:proofErr w:type="spellStart"/>
      <w:r w:rsidRPr="00155FB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55FB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55FB6" w:rsidRPr="00155FB6" w:rsidRDefault="00155FB6" w:rsidP="00155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9A4" w:rsidRDefault="008729A4" w:rsidP="00155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A4">
        <w:rPr>
          <w:rFonts w:ascii="Times New Roman" w:hAnsi="Times New Roman" w:cs="Times New Roman"/>
          <w:sz w:val="28"/>
          <w:szCs w:val="28"/>
        </w:rPr>
        <w:t>Муниципальная функция осуществляется в соответствии с:</w:t>
      </w:r>
    </w:p>
    <w:p w:rsidR="00155FB6" w:rsidRPr="00155FB6" w:rsidRDefault="00155FB6" w:rsidP="00155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5FB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155FB6" w:rsidRPr="00155FB6" w:rsidRDefault="00155FB6" w:rsidP="00155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(«Российская газета», 31.12.2001, № 256);</w:t>
      </w:r>
    </w:p>
    <w:p w:rsidR="00155FB6" w:rsidRPr="00155FB6" w:rsidRDefault="00155FB6" w:rsidP="00155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32FA6" w:rsidRDefault="00532FA6" w:rsidP="00532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Pr="00532FA6">
        <w:rPr>
          <w:rFonts w:ascii="Times New Roman" w:hAnsi="Times New Roman" w:cs="Times New Roman"/>
          <w:sz w:val="28"/>
          <w:szCs w:val="28"/>
        </w:rPr>
        <w:t>деральный закон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32FA6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32FA6">
        <w:rPr>
          <w:rFonts w:ascii="Times New Roman" w:hAnsi="Times New Roman" w:cs="Times New Roman"/>
          <w:sz w:val="28"/>
          <w:szCs w:val="28"/>
        </w:rPr>
        <w:t xml:space="preserve"> 220-ФЗ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32FA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2FA6">
        <w:rPr>
          <w:rFonts w:ascii="Times New Roman" w:hAnsi="Times New Roman" w:cs="Times New Roman"/>
          <w:sz w:val="28"/>
          <w:szCs w:val="28"/>
        </w:rPr>
        <w:tab/>
      </w:r>
    </w:p>
    <w:p w:rsidR="00532FA6" w:rsidRDefault="00532FA6" w:rsidP="00532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 w:rsidRPr="00532FA6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РФ", 20.07.2015,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2FA6">
        <w:rPr>
          <w:rFonts w:ascii="Times New Roman" w:hAnsi="Times New Roman" w:cs="Times New Roman"/>
          <w:sz w:val="28"/>
          <w:szCs w:val="28"/>
        </w:rPr>
        <w:t xml:space="preserve"> 29 (часть I), ст. 4346.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32FA6" w:rsidRDefault="00532FA6" w:rsidP="00532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B6" w:rsidRDefault="00155FB6" w:rsidP="00532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29.12.2008, № 52, (часть I), ст. 6249);</w:t>
      </w:r>
    </w:p>
    <w:p w:rsidR="00532FA6" w:rsidRPr="00155FB6" w:rsidRDefault="00532FA6" w:rsidP="00532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B6" w:rsidRPr="00155FB6" w:rsidRDefault="00155FB6" w:rsidP="00155FB6">
      <w:pPr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 xml:space="preserve">          Федеральный закон от 02 мая 2006 года № 59-ФЗ «О порядке рассмотрения обращений граждан Российской Федерации» («Собрание законодательства Российской Федерации», 08.05.2006, № 19, ст. 2060);</w:t>
      </w:r>
    </w:p>
    <w:p w:rsidR="00155FB6" w:rsidRPr="00155FB6" w:rsidRDefault="00155FB6" w:rsidP="00155FB6">
      <w:pPr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 xml:space="preserve">Федеральный закон от 08 ноября 2007 года № 259-ФЗ «Устав автомобильного транспорта и городского наземного электрического транспорта» («Собрание законодательства Российской Федерации», 12.11.2007, № </w:t>
      </w:r>
      <w:proofErr w:type="gramStart"/>
      <w:r w:rsidRPr="00155FB6">
        <w:rPr>
          <w:rFonts w:ascii="Times New Roman" w:hAnsi="Times New Roman" w:cs="Times New Roman"/>
          <w:sz w:val="28"/>
          <w:szCs w:val="28"/>
        </w:rPr>
        <w:t xml:space="preserve">46,   </w:t>
      </w:r>
      <w:proofErr w:type="gramEnd"/>
      <w:r w:rsidRPr="00155FB6">
        <w:rPr>
          <w:rFonts w:ascii="Times New Roman" w:hAnsi="Times New Roman" w:cs="Times New Roman"/>
          <w:sz w:val="28"/>
          <w:szCs w:val="28"/>
        </w:rPr>
        <w:t xml:space="preserve"> ст. 5555);</w:t>
      </w:r>
    </w:p>
    <w:p w:rsidR="00155FB6" w:rsidRPr="00155FB6" w:rsidRDefault="00155FB6" w:rsidP="00155FB6">
      <w:pPr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 xml:space="preserve">          Федеральный закон от 21 апреля 2011 года № 69-ФЗ «О внесении изменений в отдельные законодательные акты Российской Федерации» </w:t>
      </w:r>
      <w:r w:rsidRPr="00155FB6">
        <w:rPr>
          <w:rFonts w:ascii="Times New Roman" w:hAnsi="Times New Roman" w:cs="Times New Roman"/>
          <w:sz w:val="28"/>
          <w:szCs w:val="28"/>
        </w:rPr>
        <w:lastRenderedPageBreak/>
        <w:t xml:space="preserve">(«Собрание законодательства Российской Федерации», 25.04.2011, № </w:t>
      </w:r>
      <w:proofErr w:type="gramStart"/>
      <w:r w:rsidRPr="00155FB6">
        <w:rPr>
          <w:rFonts w:ascii="Times New Roman" w:hAnsi="Times New Roman" w:cs="Times New Roman"/>
          <w:sz w:val="28"/>
          <w:szCs w:val="28"/>
        </w:rPr>
        <w:t xml:space="preserve">17,   </w:t>
      </w:r>
      <w:proofErr w:type="gramEnd"/>
      <w:r w:rsidRPr="00155FB6">
        <w:rPr>
          <w:rFonts w:ascii="Times New Roman" w:hAnsi="Times New Roman" w:cs="Times New Roman"/>
          <w:sz w:val="28"/>
          <w:szCs w:val="28"/>
        </w:rPr>
        <w:t xml:space="preserve">          ст. 2310);</w:t>
      </w:r>
    </w:p>
    <w:p w:rsidR="00155FB6" w:rsidRPr="00155FB6" w:rsidRDefault="00155FB6" w:rsidP="00155FB6">
      <w:pPr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 xml:space="preserve">          Федеральный закон от 23 апреля 2012 года № 34-ФЗ «О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Федерации» («Собрание законодательства Российской Федерации», 30.04.2012, № 18, ст. 2126);</w:t>
      </w:r>
    </w:p>
    <w:p w:rsidR="00155FB6" w:rsidRPr="00155FB6" w:rsidRDefault="00155FB6" w:rsidP="00155FB6">
      <w:pPr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55FB6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155F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14 февраля  2009 года  № 112 «Об утверждении Правил перевозок пассажиров и багажа автомобильным транспортом и городским наземным электрическим транспортом» («Собрание законодательства Российской Федерации»,      02.03.2009,  № 9, ст. 1102);</w:t>
      </w:r>
    </w:p>
    <w:p w:rsidR="00155FB6" w:rsidRPr="00155FB6" w:rsidRDefault="00155FB6" w:rsidP="00155FB6">
      <w:pPr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55FB6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155F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года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Федерации», 12.07.2010, № 28, ст. 3706);</w:t>
      </w:r>
    </w:p>
    <w:p w:rsidR="00155FB6" w:rsidRPr="00155FB6" w:rsidRDefault="00155FB6" w:rsidP="00155FB6">
      <w:pPr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55FB6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155FB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от 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532FA6" w:rsidRDefault="00155FB6" w:rsidP="00532FA6">
      <w:pPr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FA6" w:rsidRPr="00532FA6">
        <w:rPr>
          <w:rFonts w:ascii="Times New Roman" w:hAnsi="Times New Roman" w:cs="Times New Roman"/>
          <w:sz w:val="28"/>
          <w:szCs w:val="28"/>
        </w:rPr>
        <w:tab/>
        <w:t>Закон Свердловской области от 21</w:t>
      </w:r>
      <w:r w:rsidR="00532FA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2FA6" w:rsidRPr="00532FA6">
        <w:rPr>
          <w:rFonts w:ascii="Times New Roman" w:hAnsi="Times New Roman" w:cs="Times New Roman"/>
          <w:sz w:val="28"/>
          <w:szCs w:val="28"/>
        </w:rPr>
        <w:t xml:space="preserve">2015 </w:t>
      </w:r>
      <w:r w:rsidR="00532FA6">
        <w:rPr>
          <w:rFonts w:ascii="Times New Roman" w:hAnsi="Times New Roman" w:cs="Times New Roman"/>
          <w:sz w:val="28"/>
          <w:szCs w:val="28"/>
        </w:rPr>
        <w:t>года №</w:t>
      </w:r>
      <w:r w:rsidR="00532FA6" w:rsidRPr="00532FA6">
        <w:rPr>
          <w:rFonts w:ascii="Times New Roman" w:hAnsi="Times New Roman" w:cs="Times New Roman"/>
          <w:sz w:val="28"/>
          <w:szCs w:val="28"/>
        </w:rPr>
        <w:t xml:space="preserve"> 160-ОЗ</w:t>
      </w:r>
      <w:r w:rsidR="00532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FA6" w:rsidRPr="00532FA6">
        <w:rPr>
          <w:rFonts w:ascii="Times New Roman" w:hAnsi="Times New Roman" w:cs="Times New Roman"/>
          <w:sz w:val="28"/>
          <w:szCs w:val="28"/>
        </w:rPr>
        <w:tab/>
      </w:r>
      <w:r w:rsidR="00532FA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2FA6" w:rsidRPr="00532FA6">
        <w:rPr>
          <w:rFonts w:ascii="Times New Roman" w:hAnsi="Times New Roman" w:cs="Times New Roman"/>
          <w:sz w:val="28"/>
          <w:szCs w:val="28"/>
        </w:rPr>
        <w:t xml:space="preserve">Об </w:t>
      </w:r>
      <w:r w:rsidR="00532FA6">
        <w:rPr>
          <w:rFonts w:ascii="Times New Roman" w:hAnsi="Times New Roman" w:cs="Times New Roman"/>
          <w:sz w:val="28"/>
          <w:szCs w:val="28"/>
        </w:rPr>
        <w:t xml:space="preserve"> о</w:t>
      </w:r>
      <w:r w:rsidR="00532FA6" w:rsidRPr="00532FA6">
        <w:rPr>
          <w:rFonts w:ascii="Times New Roman" w:hAnsi="Times New Roman" w:cs="Times New Roman"/>
          <w:sz w:val="28"/>
          <w:szCs w:val="28"/>
        </w:rPr>
        <w:t>рганизации транспортного обслуживания населения на территории Свердловской области</w:t>
      </w:r>
      <w:r w:rsidR="00532FA6">
        <w:rPr>
          <w:rFonts w:ascii="Times New Roman" w:hAnsi="Times New Roman" w:cs="Times New Roman"/>
          <w:sz w:val="28"/>
          <w:szCs w:val="28"/>
        </w:rPr>
        <w:t>»</w:t>
      </w:r>
      <w:r w:rsidR="00532FA6" w:rsidRPr="00532FA6">
        <w:t xml:space="preserve"> </w:t>
      </w:r>
      <w:r w:rsidR="00532FA6">
        <w:rPr>
          <w:rFonts w:ascii="Times New Roman" w:hAnsi="Times New Roman" w:cs="Times New Roman"/>
          <w:sz w:val="28"/>
          <w:szCs w:val="28"/>
        </w:rPr>
        <w:t>(«</w:t>
      </w:r>
      <w:r w:rsidR="00532FA6" w:rsidRPr="00532FA6">
        <w:rPr>
          <w:rFonts w:ascii="Times New Roman" w:hAnsi="Times New Roman" w:cs="Times New Roman"/>
          <w:sz w:val="28"/>
          <w:szCs w:val="28"/>
        </w:rPr>
        <w:t>Собрание законодательства Свердловской области</w:t>
      </w:r>
      <w:r w:rsidR="00532FA6">
        <w:rPr>
          <w:rFonts w:ascii="Times New Roman" w:hAnsi="Times New Roman" w:cs="Times New Roman"/>
          <w:sz w:val="28"/>
          <w:szCs w:val="28"/>
        </w:rPr>
        <w:t>»</w:t>
      </w:r>
      <w:r w:rsidR="00532FA6" w:rsidRPr="00532FA6">
        <w:rPr>
          <w:rFonts w:ascii="Times New Roman" w:hAnsi="Times New Roman" w:cs="Times New Roman"/>
          <w:sz w:val="28"/>
          <w:szCs w:val="28"/>
        </w:rPr>
        <w:t>, 05.05.2016, N 12-9 (2015), ст. 2077.</w:t>
      </w:r>
      <w:r w:rsidR="00532FA6">
        <w:rPr>
          <w:rFonts w:ascii="Times New Roman" w:hAnsi="Times New Roman" w:cs="Times New Roman"/>
          <w:sz w:val="28"/>
          <w:szCs w:val="28"/>
        </w:rPr>
        <w:t>);</w:t>
      </w:r>
    </w:p>
    <w:p w:rsidR="00155FB6" w:rsidRPr="00155FB6" w:rsidRDefault="00155FB6" w:rsidP="00155FB6">
      <w:pPr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5FB6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155FB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 января 2010 года № 76-ПП «Об утверждении Положения, структуры и предельного лимита штатной численности Министерства транспорта и связи Свердловской области» («Собрание законодательства Свердловской области», 17.03.2010,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5FB6">
        <w:rPr>
          <w:rFonts w:ascii="Times New Roman" w:hAnsi="Times New Roman" w:cs="Times New Roman"/>
          <w:sz w:val="28"/>
          <w:szCs w:val="28"/>
        </w:rPr>
        <w:t>№ 1-1 (2010), ст. 79);</w:t>
      </w:r>
    </w:p>
    <w:p w:rsidR="00155FB6" w:rsidRPr="00155FB6" w:rsidRDefault="00155FB6" w:rsidP="00155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28 июня 2012 года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 («Собрание законодательства Свердловской области», 09.10.2012 № 6-11 (2012), ст. 1086);</w:t>
      </w:r>
    </w:p>
    <w:p w:rsidR="00155FB6" w:rsidRPr="00155FB6" w:rsidRDefault="00155FB6" w:rsidP="00155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FB6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proofErr w:type="gramEnd"/>
      <w:r w:rsidRPr="00155FB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155FB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55FB6">
        <w:rPr>
          <w:rFonts w:ascii="Times New Roman" w:hAnsi="Times New Roman" w:cs="Times New Roman"/>
          <w:sz w:val="28"/>
          <w:szCs w:val="28"/>
        </w:rPr>
        <w:t xml:space="preserve"> городского округа от 19 августа 2011 года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(«Новатор», № 41, 14.10.2011, ст. 25);</w:t>
      </w:r>
    </w:p>
    <w:p w:rsidR="001A0E46" w:rsidRPr="00155FB6" w:rsidRDefault="00155FB6" w:rsidP="00155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FB6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155FB6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Федерации, Свердловской области, муниципальные правовые акты </w:t>
      </w:r>
      <w:proofErr w:type="spellStart"/>
      <w:r w:rsidRPr="00155FB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55FB6">
        <w:rPr>
          <w:rFonts w:ascii="Times New Roman" w:hAnsi="Times New Roman" w:cs="Times New Roman"/>
          <w:sz w:val="28"/>
          <w:szCs w:val="28"/>
        </w:rPr>
        <w:t xml:space="preserve"> городского округа, регламентирующие правоотношения в сфере перевозок пассажиров и багажа автомобильным транспортом.</w:t>
      </w:r>
    </w:p>
    <w:sectPr w:rsidR="001A0E46" w:rsidRPr="0015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E"/>
    <w:rsid w:val="00155FB6"/>
    <w:rsid w:val="001A0E46"/>
    <w:rsid w:val="00532FA6"/>
    <w:rsid w:val="008729A4"/>
    <w:rsid w:val="00C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7B1F7-5062-498C-B0CA-563BC51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 Игорь</dc:creator>
  <cp:keywords/>
  <dc:description/>
  <cp:lastModifiedBy>Князь Игорь</cp:lastModifiedBy>
  <cp:revision>4</cp:revision>
  <dcterms:created xsi:type="dcterms:W3CDTF">2018-12-28T10:05:00Z</dcterms:created>
  <dcterms:modified xsi:type="dcterms:W3CDTF">2018-12-28T10:55:00Z</dcterms:modified>
</cp:coreProperties>
</file>