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75" w:rsidRPr="00C7186E" w:rsidRDefault="00A34375" w:rsidP="00BD6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86E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34375" w:rsidRPr="00C7186E" w:rsidRDefault="00A34375" w:rsidP="00A343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86E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9278FF" w:rsidRPr="00C7186E" w:rsidRDefault="00BE0E92" w:rsidP="009278F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86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278FF" w:rsidRPr="00C7186E">
        <w:rPr>
          <w:rFonts w:ascii="Times New Roman" w:hAnsi="Times New Roman" w:cs="Times New Roman"/>
          <w:b/>
          <w:sz w:val="24"/>
          <w:szCs w:val="24"/>
        </w:rPr>
        <w:t xml:space="preserve">Профилактика и ограничение распространения туберкулеза на территории </w:t>
      </w:r>
    </w:p>
    <w:p w:rsidR="00A34375" w:rsidRPr="00C7186E" w:rsidRDefault="009278FF" w:rsidP="009278F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86E">
        <w:rPr>
          <w:rFonts w:ascii="Times New Roman" w:hAnsi="Times New Roman" w:cs="Times New Roman"/>
          <w:b/>
          <w:sz w:val="24"/>
          <w:szCs w:val="24"/>
        </w:rPr>
        <w:t>Верхнесалдинского городского округа до 2020 года</w:t>
      </w:r>
      <w:r w:rsidR="00BE0E92" w:rsidRPr="00C7186E">
        <w:rPr>
          <w:rFonts w:ascii="Times New Roman" w:hAnsi="Times New Roman" w:cs="Times New Roman"/>
          <w:b/>
          <w:sz w:val="24"/>
          <w:szCs w:val="24"/>
        </w:rPr>
        <w:t>»</w:t>
      </w:r>
    </w:p>
    <w:p w:rsidR="00A34375" w:rsidRPr="00C7186E" w:rsidRDefault="00A34375" w:rsidP="00A3437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186E">
        <w:rPr>
          <w:rFonts w:ascii="Times New Roman" w:hAnsi="Times New Roman" w:cs="Times New Roman"/>
          <w:sz w:val="24"/>
          <w:szCs w:val="24"/>
        </w:rPr>
        <w:t>Форма 1</w:t>
      </w:r>
    </w:p>
    <w:p w:rsidR="00A34375" w:rsidRPr="00C7186E" w:rsidRDefault="00A34375" w:rsidP="00A343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D2D2F" w:rsidRPr="00233DAB" w:rsidRDefault="00A34375" w:rsidP="00233D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DAB">
        <w:rPr>
          <w:rFonts w:ascii="Times New Roman" w:hAnsi="Times New Roman" w:cs="Times New Roman"/>
          <w:b/>
          <w:sz w:val="24"/>
          <w:szCs w:val="24"/>
        </w:rPr>
        <w:t>Достижение целевых показателей</w:t>
      </w:r>
      <w:r w:rsidR="007E019C" w:rsidRPr="00233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F1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233DAB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A34375" w:rsidRPr="00C7186E" w:rsidRDefault="00A34375" w:rsidP="00BD2D2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D1C" w:rsidRPr="00C7186E">
        <w:rPr>
          <w:rFonts w:ascii="Times New Roman" w:hAnsi="Times New Roman" w:cs="Times New Roman"/>
          <w:b/>
          <w:sz w:val="24"/>
          <w:szCs w:val="24"/>
        </w:rPr>
        <w:t>З</w:t>
      </w:r>
      <w:r w:rsidRPr="00C7186E">
        <w:rPr>
          <w:rFonts w:ascii="Times New Roman" w:hAnsi="Times New Roman" w:cs="Times New Roman"/>
          <w:b/>
          <w:sz w:val="24"/>
          <w:szCs w:val="24"/>
        </w:rPr>
        <w:t>а</w:t>
      </w:r>
      <w:r w:rsidR="009B4F1C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BD2D2F" w:rsidRPr="00C7186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C7186E">
        <w:rPr>
          <w:rFonts w:ascii="Times New Roman" w:hAnsi="Times New Roman" w:cs="Times New Roman"/>
          <w:b/>
          <w:sz w:val="24"/>
          <w:szCs w:val="24"/>
        </w:rPr>
        <w:t xml:space="preserve"> (отчетный период)</w:t>
      </w:r>
    </w:p>
    <w:p w:rsidR="00A34375" w:rsidRPr="00C7186E" w:rsidRDefault="00A34375" w:rsidP="00A343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718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3826"/>
        <w:gridCol w:w="1559"/>
        <w:gridCol w:w="1276"/>
        <w:gridCol w:w="1417"/>
        <w:gridCol w:w="1559"/>
        <w:gridCol w:w="1276"/>
        <w:gridCol w:w="1418"/>
        <w:gridCol w:w="1701"/>
      </w:tblGrid>
      <w:tr w:rsidR="00A34375" w:rsidRPr="00CE7339" w:rsidTr="00CE7339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A34375" w:rsidRPr="00CE7339" w:rsidTr="00CE7339">
        <w:trPr>
          <w:trHeight w:val="507"/>
        </w:trPr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план (год)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план (отчетный период)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75" w:rsidRPr="00CE7339" w:rsidTr="007B584E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от годового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от значения отчетного периода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75" w:rsidRPr="00CE7339" w:rsidTr="007B584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7D1C" w:rsidRPr="00CE7339" w:rsidTr="009278F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D1C" w:rsidRPr="00CE7339" w:rsidRDefault="00BF7D1C" w:rsidP="00BF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1.</w:t>
            </w: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уровня заболеваемости и смертности от туберкулеза </w:t>
            </w:r>
            <w:r w:rsidRPr="00CE7339"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территории Верхнесалдинского городского округа</w:t>
            </w:r>
          </w:p>
        </w:tc>
      </w:tr>
      <w:tr w:rsidR="00BF7D1C" w:rsidRPr="00CE7339" w:rsidTr="009278F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D1C" w:rsidRPr="00CE7339" w:rsidRDefault="00BF7D1C" w:rsidP="00BF7D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1.</w:t>
            </w:r>
            <w:r w:rsidRPr="00CE7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азвитие и совершенствование системы организации профилактических осмотров населения на туберкулез</w:t>
            </w:r>
          </w:p>
        </w:tc>
      </w:tr>
      <w:tr w:rsidR="00BF7D1C" w:rsidRPr="00CE7339" w:rsidTr="007B584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1. </w:t>
            </w: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уровня охвата рентгенофлюорографическим     обследованием населения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F0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76,76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875DFD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9B4F1C" w:rsidRDefault="009B4F1C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C">
              <w:rPr>
                <w:rFonts w:ascii="Times New Roman" w:hAnsi="Times New Roman" w:cs="Times New Roman"/>
                <w:sz w:val="24"/>
              </w:rPr>
              <w:t>98,7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9B4F1C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9B4F1C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D1C" w:rsidRPr="00CE7339" w:rsidRDefault="0054040D" w:rsidP="009B4F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Обследовано на туберкулез за </w:t>
            </w:r>
            <w:r w:rsidR="0087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месяцев 201</w:t>
            </w:r>
            <w:r w:rsidR="009B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7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- 3</w:t>
            </w:r>
            <w:r w:rsidR="009B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6558</w:t>
            </w:r>
            <w:r w:rsidR="0087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BF7D1C" w:rsidRPr="00CE7339" w:rsidTr="007B584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39" w:rsidRDefault="00BF7D1C" w:rsidP="00BF7D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7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2. </w:t>
            </w:r>
          </w:p>
          <w:p w:rsidR="00BF7D1C" w:rsidRPr="00CE7339" w:rsidRDefault="00BF7D1C" w:rsidP="00BF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заболеваемости       </w:t>
            </w:r>
            <w:r w:rsidRPr="00CE7339">
              <w:rPr>
                <w:rStyle w:val="1"/>
                <w:rFonts w:eastAsiaTheme="minorHAnsi"/>
                <w:sz w:val="24"/>
                <w:szCs w:val="24"/>
              </w:rPr>
              <w:t>туберкулезом среди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 xml:space="preserve">случаев    </w:t>
            </w:r>
          </w:p>
          <w:p w:rsidR="00BF7D1C" w:rsidRPr="00CE7339" w:rsidRDefault="00BF7D1C" w:rsidP="00BF7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на 100 тыс.</w:t>
            </w:r>
          </w:p>
          <w:p w:rsidR="00BF7D1C" w:rsidRPr="00CE7339" w:rsidRDefault="00BF7D1C" w:rsidP="00BF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F0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CE7339" w:rsidRDefault="00875DFD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8C354F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8C354F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8C354F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D1C" w:rsidRPr="00CE7339" w:rsidRDefault="0054040D" w:rsidP="008C35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Заболеваемость </w:t>
            </w:r>
            <w:r w:rsidR="008C354F">
              <w:rPr>
                <w:rFonts w:ascii="Times New Roman" w:hAnsi="Times New Roman" w:cs="Times New Roman"/>
                <w:sz w:val="24"/>
                <w:szCs w:val="24"/>
              </w:rPr>
              <w:t>выросла в 2018</w:t>
            </w: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</w:tr>
      <w:tr w:rsidR="00BF7D1C" w:rsidRPr="00CE7339" w:rsidTr="007B584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39" w:rsidRDefault="00BF7D1C" w:rsidP="00BF7D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7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Целевой показатель 3.</w:t>
            </w:r>
          </w:p>
          <w:p w:rsidR="00BF7D1C" w:rsidRPr="00CE7339" w:rsidRDefault="00BF7D1C" w:rsidP="00BF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E7339">
              <w:rPr>
                <w:rStyle w:val="1"/>
                <w:rFonts w:eastAsiaTheme="minorHAnsi"/>
                <w:sz w:val="24"/>
                <w:szCs w:val="24"/>
              </w:rPr>
              <w:t>Снижение смертности населения от туберкулеза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 xml:space="preserve">случаев    </w:t>
            </w:r>
          </w:p>
          <w:p w:rsidR="00BF7D1C" w:rsidRPr="00CE7339" w:rsidRDefault="00BF7D1C" w:rsidP="00BF7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на 100 тыс.</w:t>
            </w:r>
          </w:p>
          <w:p w:rsidR="00BF7D1C" w:rsidRPr="00CE7339" w:rsidRDefault="00BF7D1C" w:rsidP="00BF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F0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875DFD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8C354F" w:rsidRDefault="008C354F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54F">
              <w:rPr>
                <w:rFonts w:ascii="Times New Roman" w:hAnsi="Times New Roman" w:cs="Times New Roman"/>
                <w:sz w:val="24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8C354F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8C354F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D1C" w:rsidRPr="00CE7339" w:rsidRDefault="008C354F" w:rsidP="00F835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Умерло 3</w:t>
            </w:r>
            <w:r w:rsidR="0054040D" w:rsidRPr="00CE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F8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F7D1C" w:rsidRPr="00CE7339" w:rsidTr="001042B3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D1C" w:rsidRPr="00CE7339" w:rsidRDefault="00BF7D1C" w:rsidP="00BF7D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Задача 2.</w:t>
            </w:r>
            <w:r w:rsidRPr="00CE73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Реализация мер, направленных на социальную защиту медицинских работников, больных туберкулезом и лиц, находящихся с ними в контакте</w:t>
            </w:r>
          </w:p>
        </w:tc>
      </w:tr>
      <w:tr w:rsidR="00BF7D1C" w:rsidRPr="00CE7339" w:rsidTr="007B584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1. </w:t>
            </w:r>
          </w:p>
          <w:p w:rsidR="00BF7D1C" w:rsidRPr="00CE7339" w:rsidRDefault="00BF7D1C" w:rsidP="00BF7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меры дополнительной социальной поддержки, в общей численности больных туберкулезом, находящихся в активной стадии и проходящих лечение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7B584E" w:rsidP="00BF7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F0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BF7D1C" w:rsidRPr="00CE7339" w:rsidRDefault="00BF7D1C" w:rsidP="00F0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875DFD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58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875DFD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58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875DFD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58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875DFD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58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D1C" w:rsidRPr="00CE7339" w:rsidRDefault="00BF7D1C" w:rsidP="00BF7D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1C" w:rsidRPr="00CE7339" w:rsidTr="009A7000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D1C" w:rsidRPr="00CE7339" w:rsidRDefault="00BF7D1C" w:rsidP="00BF7D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3.</w:t>
            </w:r>
            <w:r w:rsidRPr="00CE7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постоянно действующей системы информирования населения о проблематике и эпидемиологической обстановке туберкулеза, а также мерах личной и общественной профилактики</w:t>
            </w:r>
          </w:p>
        </w:tc>
      </w:tr>
      <w:tr w:rsidR="00BF7D1C" w:rsidRPr="00CE7339" w:rsidTr="007B584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7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1. </w:t>
            </w:r>
            <w:r w:rsidRPr="00CE7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</w:t>
            </w:r>
            <w:r w:rsidRPr="00CE7339">
              <w:rPr>
                <w:rStyle w:val="1"/>
                <w:rFonts w:eastAsiaTheme="minorHAnsi"/>
                <w:sz w:val="24"/>
                <w:szCs w:val="24"/>
              </w:rPr>
              <w:t xml:space="preserve">информированности населения по вопросам туберкулеза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7B584E" w:rsidP="00F0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875DFD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F83520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875DFD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7B584E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D1C" w:rsidRPr="00CE7339" w:rsidRDefault="00BF7D1C" w:rsidP="00BF7D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C07" w:rsidRPr="00C7186E" w:rsidRDefault="00C82C07" w:rsidP="00A343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584E" w:rsidRDefault="00A34375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C7186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875DFD" w:rsidRDefault="00875DFD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875DFD" w:rsidRDefault="00875DFD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875DFD" w:rsidRDefault="00875DFD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A34375" w:rsidRPr="00C7186E" w:rsidRDefault="00A34375" w:rsidP="00A3437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186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C7186E">
        <w:rPr>
          <w:rFonts w:ascii="Times New Roman" w:hAnsi="Times New Roman" w:cs="Times New Roman"/>
          <w:bCs/>
          <w:sz w:val="24"/>
          <w:szCs w:val="24"/>
        </w:rPr>
        <w:t>Форма 2</w:t>
      </w:r>
    </w:p>
    <w:p w:rsidR="00A34375" w:rsidRPr="00C7186E" w:rsidRDefault="00A34375" w:rsidP="00A343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4375" w:rsidRPr="00C7186E" w:rsidRDefault="00A34375" w:rsidP="002A1BE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7186E">
        <w:rPr>
          <w:rFonts w:ascii="Times New Roman" w:hAnsi="Times New Roman" w:cs="Times New Roman"/>
          <w:b/>
          <w:bCs/>
          <w:sz w:val="24"/>
          <w:szCs w:val="24"/>
        </w:rPr>
        <w:t>Выполнение мероприятий</w:t>
      </w:r>
      <w:r w:rsidR="002A1BE8" w:rsidRPr="00C7186E">
        <w:rPr>
          <w:rFonts w:ascii="Times New Roman" w:hAnsi="Times New Roman" w:cs="Times New Roman"/>
          <w:sz w:val="24"/>
          <w:szCs w:val="24"/>
        </w:rPr>
        <w:t xml:space="preserve"> </w:t>
      </w:r>
      <w:r w:rsidRPr="00C7186E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6963AE" w:rsidRPr="00C718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186E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CA58B5" w:rsidRPr="00C7186E" w:rsidRDefault="002A1BE8" w:rsidP="00CA58B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86E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CA58B5" w:rsidRPr="00C7186E">
        <w:rPr>
          <w:rFonts w:ascii="Times New Roman" w:hAnsi="Times New Roman" w:cs="Times New Roman"/>
          <w:b/>
          <w:sz w:val="24"/>
          <w:szCs w:val="24"/>
        </w:rPr>
        <w:t xml:space="preserve">Профилактика и ограничение распространения туберкулеза на территории </w:t>
      </w:r>
    </w:p>
    <w:p w:rsidR="002A1BE8" w:rsidRPr="00C7186E" w:rsidRDefault="00CA58B5" w:rsidP="00CA58B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186E">
        <w:rPr>
          <w:rFonts w:ascii="Times New Roman" w:hAnsi="Times New Roman" w:cs="Times New Roman"/>
          <w:b/>
          <w:sz w:val="24"/>
          <w:szCs w:val="24"/>
        </w:rPr>
        <w:t>Верхнесалдинского городского округа до 2020 года</w:t>
      </w:r>
      <w:r w:rsidR="002A1BE8" w:rsidRPr="00C7186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34375" w:rsidRPr="00C7186E" w:rsidRDefault="002252CC" w:rsidP="00A343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7186E">
        <w:rPr>
          <w:rFonts w:ascii="Times New Roman" w:hAnsi="Times New Roman" w:cs="Times New Roman"/>
          <w:sz w:val="24"/>
          <w:szCs w:val="24"/>
        </w:rPr>
        <w:t xml:space="preserve">за </w:t>
      </w:r>
      <w:r w:rsidR="002A1BE8" w:rsidRPr="00C7186E">
        <w:rPr>
          <w:rFonts w:ascii="Times New Roman" w:hAnsi="Times New Roman" w:cs="Times New Roman"/>
          <w:sz w:val="24"/>
          <w:szCs w:val="24"/>
        </w:rPr>
        <w:t>201</w:t>
      </w:r>
      <w:r w:rsidR="00F83520">
        <w:rPr>
          <w:rFonts w:ascii="Times New Roman" w:hAnsi="Times New Roman" w:cs="Times New Roman"/>
          <w:sz w:val="24"/>
          <w:szCs w:val="24"/>
        </w:rPr>
        <w:t>8</w:t>
      </w:r>
      <w:r w:rsidR="002A1BE8" w:rsidRPr="00C7186E">
        <w:rPr>
          <w:rFonts w:ascii="Times New Roman" w:hAnsi="Times New Roman" w:cs="Times New Roman"/>
          <w:sz w:val="24"/>
          <w:szCs w:val="24"/>
        </w:rPr>
        <w:t xml:space="preserve"> год</w:t>
      </w:r>
      <w:r w:rsidR="00A34375" w:rsidRPr="00C7186E">
        <w:rPr>
          <w:rFonts w:ascii="Times New Roman" w:hAnsi="Times New Roman" w:cs="Times New Roman"/>
          <w:sz w:val="24"/>
          <w:szCs w:val="24"/>
        </w:rPr>
        <w:t xml:space="preserve"> (отчетный период)</w:t>
      </w:r>
    </w:p>
    <w:p w:rsidR="00A34375" w:rsidRPr="00C7186E" w:rsidRDefault="00A34375" w:rsidP="00A343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498"/>
        <w:gridCol w:w="1418"/>
        <w:gridCol w:w="1984"/>
        <w:gridCol w:w="1701"/>
        <w:gridCol w:w="1793"/>
        <w:gridCol w:w="1609"/>
        <w:gridCol w:w="2268"/>
      </w:tblGrid>
      <w:tr w:rsidR="004D7769" w:rsidRPr="00F83520" w:rsidTr="005719F9">
        <w:tc>
          <w:tcPr>
            <w:tcW w:w="6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выполнение с учетом экономии, процентов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4D7769" w:rsidRPr="00F83520" w:rsidTr="005719F9">
        <w:tc>
          <w:tcPr>
            <w:tcW w:w="6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hyperlink w:anchor="sub_111" w:history="1">
              <w:r w:rsidRPr="00F835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выполнение процентов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экономия по результатам проведенных конкурсных процедур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69" w:rsidRPr="00F83520" w:rsidTr="005719F9">
        <w:trPr>
          <w:trHeight w:val="387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7769" w:rsidRPr="00F83520" w:rsidTr="005719F9">
        <w:trPr>
          <w:trHeight w:val="456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4D776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A126B7" w:rsidP="00F83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b/>
                <w:sz w:val="24"/>
                <w:szCs w:val="24"/>
              </w:rPr>
              <w:t>20,</w:t>
            </w:r>
            <w:r w:rsidR="00F835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F83520" w:rsidP="005719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F83520" w:rsidP="005719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DFD" w:rsidRPr="00F83520" w:rsidTr="005719F9">
        <w:trPr>
          <w:trHeight w:val="456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F83520" w:rsidRDefault="00875DFD" w:rsidP="00875DF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F83520" w:rsidRDefault="00875DFD" w:rsidP="00875D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F83520" w:rsidRDefault="00F83520" w:rsidP="00875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b/>
                <w:sz w:val="24"/>
                <w:szCs w:val="24"/>
              </w:rPr>
              <w:t>20,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F83520" w:rsidRDefault="00F83520" w:rsidP="00875D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F83520" w:rsidRDefault="00F83520" w:rsidP="00875D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F83520" w:rsidRDefault="00875DFD" w:rsidP="00875D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F83520" w:rsidRDefault="00875DFD" w:rsidP="00875D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DFD" w:rsidRPr="00F83520" w:rsidRDefault="00875DFD" w:rsidP="00875D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DFD" w:rsidRPr="00F83520" w:rsidTr="005719F9">
        <w:trPr>
          <w:trHeight w:val="456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F83520" w:rsidRDefault="00875DFD" w:rsidP="00875DF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F83520" w:rsidRDefault="00875DFD" w:rsidP="00875D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направлению «Прочие нужды»,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F83520" w:rsidRDefault="00F83520" w:rsidP="00875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b/>
                <w:sz w:val="24"/>
                <w:szCs w:val="24"/>
              </w:rPr>
              <w:t>20,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F83520" w:rsidRDefault="00F83520" w:rsidP="00875D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F83520" w:rsidRDefault="00F83520" w:rsidP="00875D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F83520" w:rsidRDefault="00875DFD" w:rsidP="00875D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F83520" w:rsidRDefault="00875DFD" w:rsidP="00875D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DFD" w:rsidRPr="00F83520" w:rsidRDefault="00875DFD" w:rsidP="00875D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DFD" w:rsidRPr="00F83520" w:rsidTr="005719F9">
        <w:trPr>
          <w:trHeight w:val="456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F83520" w:rsidRDefault="00875DFD" w:rsidP="00875DF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F83520" w:rsidRDefault="00875DFD" w:rsidP="00875D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F83520" w:rsidRDefault="00F83520" w:rsidP="00875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b/>
                <w:sz w:val="24"/>
                <w:szCs w:val="24"/>
              </w:rPr>
              <w:t>20,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F83520" w:rsidRDefault="00F83520" w:rsidP="00875D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F83520" w:rsidRDefault="00F83520" w:rsidP="00875D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F83520" w:rsidRDefault="00875DFD" w:rsidP="00875D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F83520" w:rsidRDefault="00875DFD" w:rsidP="00875D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DFD" w:rsidRPr="00F83520" w:rsidRDefault="00875DFD" w:rsidP="00875D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69" w:rsidRPr="00F83520" w:rsidTr="005719F9">
        <w:trPr>
          <w:trHeight w:val="295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4D776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</w:t>
            </w:r>
            <w:r w:rsidR="00A126B7" w:rsidRPr="00F8352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Организация межведомственного взаимодействия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A126B7" w:rsidP="00A1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69" w:rsidRPr="00F83520" w:rsidTr="00A126B7">
        <w:trPr>
          <w:trHeight w:val="235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4D776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A126B7" w:rsidP="00A1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69" w:rsidRPr="00F83520" w:rsidTr="005719F9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4D776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 </w:t>
            </w:r>
            <w:r w:rsidR="00A126B7"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комплекса             профилактических мероприятий по предупреждению роста заболеваемости населения туберкулезом в сфере здравоохранения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A126B7" w:rsidP="00A1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69" w:rsidRPr="00F83520" w:rsidTr="005719F9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4D776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A126B7" w:rsidP="00A1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69" w:rsidRPr="00F83520" w:rsidTr="005719F9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4D776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  </w:t>
            </w:r>
            <w:r w:rsidR="00A126B7"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повышению качества медицинской помощи больным туберкулезом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A126B7" w:rsidP="00A1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69" w:rsidRPr="00F83520" w:rsidTr="00924B98">
        <w:trPr>
          <w:trHeight w:val="44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4D776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A126B7" w:rsidP="00A1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69" w:rsidRPr="00F83520" w:rsidTr="005719F9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4D776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4. </w:t>
            </w:r>
            <w:r w:rsidR="00A126B7" w:rsidRPr="00F83520">
              <w:rPr>
                <w:rFonts w:ascii="Times New Roman" w:hAnsi="Times New Roman" w:cs="Times New Roman"/>
                <w:sz w:val="24"/>
                <w:szCs w:val="24"/>
              </w:rPr>
              <w:t>Мероприятия по социальной защите медицинских работников, больных туберкулезом и лиц, находящихся с ними в контакте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F83520" w:rsidP="00A1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F83520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F83520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Default="001257EF" w:rsidP="009954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Приобретены и р</w:t>
            </w:r>
            <w:r w:rsidR="00F2275B" w:rsidRPr="00F83520">
              <w:rPr>
                <w:rFonts w:ascii="Times New Roman" w:hAnsi="Times New Roman" w:cs="Times New Roman"/>
                <w:sz w:val="24"/>
                <w:szCs w:val="24"/>
              </w:rPr>
              <w:t>озданы продуктовые наборы 30 гражданам больным туберкулезом</w:t>
            </w:r>
            <w:r w:rsidR="00924B98"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 по 1 набор 1 раз в месяц</w:t>
            </w:r>
            <w:r w:rsidR="009954C4" w:rsidRPr="00F83520">
              <w:rPr>
                <w:rFonts w:ascii="Times New Roman" w:hAnsi="Times New Roman" w:cs="Times New Roman"/>
                <w:sz w:val="24"/>
                <w:szCs w:val="24"/>
              </w:rPr>
              <w:t>, всего 2 месяца</w:t>
            </w:r>
            <w:r w:rsidR="00F835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3520" w:rsidRPr="00F83520" w:rsidRDefault="00F83520" w:rsidP="009954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спонсорских средств</w:t>
            </w:r>
          </w:p>
        </w:tc>
      </w:tr>
      <w:tr w:rsidR="004D7769" w:rsidRPr="00F83520" w:rsidTr="005719F9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4D776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F83520" w:rsidP="00A1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F83520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F83520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69" w:rsidRPr="00F83520" w:rsidTr="005719F9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4D776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5. </w:t>
            </w:r>
            <w:r w:rsidR="00A126B7"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информационное обеспечение населения по вопросам профилактики туберкулеза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F83520" w:rsidP="00A1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F83520" w:rsidP="001466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F83520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9954C4" w:rsidP="00F835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Изготовлены и распространены буклеты среди населения городского округа по профилактике туберкулеза</w:t>
            </w:r>
            <w:r w:rsidR="00F83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520">
              <w:rPr>
                <w:rFonts w:ascii="Times New Roman" w:hAnsi="Times New Roman" w:cs="Times New Roman"/>
                <w:sz w:val="24"/>
                <w:szCs w:val="24"/>
              </w:rPr>
              <w:t>за счет спонсорских средств</w:t>
            </w:r>
            <w:bookmarkStart w:id="0" w:name="_GoBack"/>
            <w:bookmarkEnd w:id="0"/>
          </w:p>
        </w:tc>
      </w:tr>
      <w:tr w:rsidR="004D7769" w:rsidRPr="00F83520" w:rsidTr="005719F9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4D776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F83520" w:rsidP="00A1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F83520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F83520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375" w:rsidRPr="00C7186E" w:rsidRDefault="00A34375" w:rsidP="00A34375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34375" w:rsidRPr="00C7186E" w:rsidSect="007E019C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81B" w:rsidRDefault="008E781B" w:rsidP="008303D1">
      <w:pPr>
        <w:spacing w:after="0" w:line="240" w:lineRule="auto"/>
      </w:pPr>
      <w:r>
        <w:separator/>
      </w:r>
    </w:p>
  </w:endnote>
  <w:endnote w:type="continuationSeparator" w:id="0">
    <w:p w:rsidR="008E781B" w:rsidRDefault="008E781B" w:rsidP="0083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81B" w:rsidRDefault="008E781B" w:rsidP="008303D1">
      <w:pPr>
        <w:spacing w:after="0" w:line="240" w:lineRule="auto"/>
      </w:pPr>
      <w:r>
        <w:separator/>
      </w:r>
    </w:p>
  </w:footnote>
  <w:footnote w:type="continuationSeparator" w:id="0">
    <w:p w:rsidR="008E781B" w:rsidRDefault="008E781B" w:rsidP="00830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EA2"/>
    <w:multiLevelType w:val="hybridMultilevel"/>
    <w:tmpl w:val="0596C9CE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E5979"/>
    <w:multiLevelType w:val="hybridMultilevel"/>
    <w:tmpl w:val="8DC2E6F6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049E5"/>
    <w:multiLevelType w:val="hybridMultilevel"/>
    <w:tmpl w:val="30465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FB"/>
    <w:rsid w:val="00021F83"/>
    <w:rsid w:val="00077CF7"/>
    <w:rsid w:val="0008688A"/>
    <w:rsid w:val="00092E0E"/>
    <w:rsid w:val="00096DB7"/>
    <w:rsid w:val="000D55D7"/>
    <w:rsid w:val="000E4D30"/>
    <w:rsid w:val="001257EF"/>
    <w:rsid w:val="00146678"/>
    <w:rsid w:val="00171B07"/>
    <w:rsid w:val="001734B9"/>
    <w:rsid w:val="001A510C"/>
    <w:rsid w:val="001E46C9"/>
    <w:rsid w:val="001E7028"/>
    <w:rsid w:val="001F34DC"/>
    <w:rsid w:val="0021116C"/>
    <w:rsid w:val="002252CC"/>
    <w:rsid w:val="00233DAB"/>
    <w:rsid w:val="00243EE3"/>
    <w:rsid w:val="00260259"/>
    <w:rsid w:val="00291F28"/>
    <w:rsid w:val="002A1BE8"/>
    <w:rsid w:val="002C7839"/>
    <w:rsid w:val="002F15C7"/>
    <w:rsid w:val="002F3038"/>
    <w:rsid w:val="00313B34"/>
    <w:rsid w:val="003233B0"/>
    <w:rsid w:val="00373780"/>
    <w:rsid w:val="0039331C"/>
    <w:rsid w:val="003A3DF2"/>
    <w:rsid w:val="003D71BF"/>
    <w:rsid w:val="004148E8"/>
    <w:rsid w:val="00434CC4"/>
    <w:rsid w:val="00434DA1"/>
    <w:rsid w:val="00454705"/>
    <w:rsid w:val="004675C6"/>
    <w:rsid w:val="0047151B"/>
    <w:rsid w:val="00497662"/>
    <w:rsid w:val="004979B7"/>
    <w:rsid w:val="004B4C99"/>
    <w:rsid w:val="004D7769"/>
    <w:rsid w:val="00505FFE"/>
    <w:rsid w:val="00522131"/>
    <w:rsid w:val="00536649"/>
    <w:rsid w:val="0054040D"/>
    <w:rsid w:val="00541B13"/>
    <w:rsid w:val="00542165"/>
    <w:rsid w:val="005E45FF"/>
    <w:rsid w:val="0060259D"/>
    <w:rsid w:val="00612D43"/>
    <w:rsid w:val="00624462"/>
    <w:rsid w:val="006360EF"/>
    <w:rsid w:val="006541D5"/>
    <w:rsid w:val="006963AE"/>
    <w:rsid w:val="006C04FF"/>
    <w:rsid w:val="006C2D1E"/>
    <w:rsid w:val="006C44E8"/>
    <w:rsid w:val="0071041C"/>
    <w:rsid w:val="00731B3B"/>
    <w:rsid w:val="0078674F"/>
    <w:rsid w:val="0079727C"/>
    <w:rsid w:val="007B584E"/>
    <w:rsid w:val="007E019C"/>
    <w:rsid w:val="007E2375"/>
    <w:rsid w:val="00824810"/>
    <w:rsid w:val="008303D1"/>
    <w:rsid w:val="00870A8E"/>
    <w:rsid w:val="008743FA"/>
    <w:rsid w:val="00875DFD"/>
    <w:rsid w:val="008A666F"/>
    <w:rsid w:val="008B76ED"/>
    <w:rsid w:val="008C354F"/>
    <w:rsid w:val="008E781B"/>
    <w:rsid w:val="00907625"/>
    <w:rsid w:val="0091739F"/>
    <w:rsid w:val="00924B98"/>
    <w:rsid w:val="009278FF"/>
    <w:rsid w:val="00960CE2"/>
    <w:rsid w:val="00984039"/>
    <w:rsid w:val="00993F1B"/>
    <w:rsid w:val="009954C4"/>
    <w:rsid w:val="009A0E85"/>
    <w:rsid w:val="009B4F1C"/>
    <w:rsid w:val="00A126B7"/>
    <w:rsid w:val="00A14D08"/>
    <w:rsid w:val="00A34375"/>
    <w:rsid w:val="00A42EB2"/>
    <w:rsid w:val="00A50FBA"/>
    <w:rsid w:val="00A54C4A"/>
    <w:rsid w:val="00A56143"/>
    <w:rsid w:val="00A77633"/>
    <w:rsid w:val="00AA0072"/>
    <w:rsid w:val="00AA0A44"/>
    <w:rsid w:val="00AE14F4"/>
    <w:rsid w:val="00B14C4B"/>
    <w:rsid w:val="00B308BA"/>
    <w:rsid w:val="00B45CF6"/>
    <w:rsid w:val="00B670C7"/>
    <w:rsid w:val="00BC05F4"/>
    <w:rsid w:val="00BD2D2F"/>
    <w:rsid w:val="00BD67D1"/>
    <w:rsid w:val="00BE0E92"/>
    <w:rsid w:val="00BE62DE"/>
    <w:rsid w:val="00BF7D1C"/>
    <w:rsid w:val="00C7186E"/>
    <w:rsid w:val="00C73CEF"/>
    <w:rsid w:val="00C76F71"/>
    <w:rsid w:val="00C82C07"/>
    <w:rsid w:val="00CA1152"/>
    <w:rsid w:val="00CA58B5"/>
    <w:rsid w:val="00CB008F"/>
    <w:rsid w:val="00CB6AFB"/>
    <w:rsid w:val="00CC5C37"/>
    <w:rsid w:val="00CE7339"/>
    <w:rsid w:val="00DC0032"/>
    <w:rsid w:val="00DC20D6"/>
    <w:rsid w:val="00DE76D1"/>
    <w:rsid w:val="00DF018E"/>
    <w:rsid w:val="00E310B6"/>
    <w:rsid w:val="00E33363"/>
    <w:rsid w:val="00E414FB"/>
    <w:rsid w:val="00E66111"/>
    <w:rsid w:val="00EA500B"/>
    <w:rsid w:val="00EA5021"/>
    <w:rsid w:val="00EA69E1"/>
    <w:rsid w:val="00EB1C55"/>
    <w:rsid w:val="00EC36AC"/>
    <w:rsid w:val="00F025E1"/>
    <w:rsid w:val="00F109EC"/>
    <w:rsid w:val="00F133EE"/>
    <w:rsid w:val="00F1629C"/>
    <w:rsid w:val="00F2275B"/>
    <w:rsid w:val="00F22EDA"/>
    <w:rsid w:val="00F25641"/>
    <w:rsid w:val="00F63D40"/>
    <w:rsid w:val="00F67E6F"/>
    <w:rsid w:val="00F83520"/>
    <w:rsid w:val="00F90C85"/>
    <w:rsid w:val="00FB0E42"/>
    <w:rsid w:val="00FB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5C7E0-7CA4-4DC8-AD4F-038D648D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375"/>
    <w:rPr>
      <w:color w:val="0563C1" w:themeColor="hyperlink"/>
      <w:u w:val="single"/>
    </w:rPr>
  </w:style>
  <w:style w:type="paragraph" w:styleId="a4">
    <w:name w:val="No Spacing"/>
    <w:uiPriority w:val="1"/>
    <w:qFormat/>
    <w:rsid w:val="00A3437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3D1"/>
  </w:style>
  <w:style w:type="paragraph" w:styleId="a7">
    <w:name w:val="footer"/>
    <w:basedOn w:val="a"/>
    <w:link w:val="a8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3D1"/>
  </w:style>
  <w:style w:type="paragraph" w:customStyle="1" w:styleId="ConsPlusCell">
    <w:name w:val="ConsPlusCell"/>
    <w:uiPriority w:val="99"/>
    <w:rsid w:val="009278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Основной текст1"/>
    <w:rsid w:val="00BF7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F83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3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0061C-F410-4BB5-90EA-3C2B5EFF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2019-01-23T03:52:00Z</cp:lastPrinted>
  <dcterms:created xsi:type="dcterms:W3CDTF">2018-02-02T10:19:00Z</dcterms:created>
  <dcterms:modified xsi:type="dcterms:W3CDTF">2019-01-23T03:52:00Z</dcterms:modified>
</cp:coreProperties>
</file>