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FD" w:rsidRPr="00CA3F45"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6F1FFD" w:rsidRPr="00CA3F45"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6F1FFD" w:rsidRPr="00CA3F45"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6F1FFD" w:rsidRPr="00CA3F45"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6F1FFD" w:rsidRPr="00CA3F45"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6F1FFD" w:rsidRPr="00CA3F45"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6F1FFD" w:rsidRPr="00CA3F45"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6F1FFD" w:rsidRPr="00CA3F45"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6F1FFD"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C40D3C" w:rsidRDefault="00C40D3C"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C40D3C" w:rsidRPr="00CA3F45" w:rsidRDefault="00C40D3C"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6F1FFD" w:rsidRPr="00CA3F45"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4654E4"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r w:rsidRPr="00E611F2">
        <w:rPr>
          <w:rFonts w:ascii="Times New Roman" w:eastAsia="Times New Roman" w:hAnsi="Times New Roman" w:cs="Times New Roman"/>
          <w:b/>
          <w:i/>
          <w:sz w:val="28"/>
          <w:szCs w:val="28"/>
        </w:rPr>
        <w:t xml:space="preserve">Об утверждении муниципальной программы </w:t>
      </w:r>
    </w:p>
    <w:p w:rsidR="006F1FFD" w:rsidRPr="00E611F2" w:rsidRDefault="006F1FFD" w:rsidP="007D30B5">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r w:rsidRPr="00E611F2">
        <w:rPr>
          <w:rFonts w:ascii="Times New Roman" w:eastAsia="Times New Roman" w:hAnsi="Times New Roman" w:cs="Times New Roman"/>
          <w:b/>
          <w:i/>
          <w:sz w:val="28"/>
          <w:szCs w:val="28"/>
        </w:rPr>
        <w:t xml:space="preserve">«Развитие физической культуры, спорта и молодежной политики в </w:t>
      </w:r>
      <w:r w:rsidR="00172007">
        <w:rPr>
          <w:rFonts w:ascii="Times New Roman" w:eastAsia="Times New Roman" w:hAnsi="Times New Roman" w:cs="Times New Roman"/>
          <w:b/>
          <w:i/>
          <w:sz w:val="28"/>
          <w:szCs w:val="28"/>
        </w:rPr>
        <w:t>Верхнесалди</w:t>
      </w:r>
      <w:r w:rsidRPr="00E611F2">
        <w:rPr>
          <w:rFonts w:ascii="Times New Roman" w:eastAsia="Times New Roman" w:hAnsi="Times New Roman" w:cs="Times New Roman"/>
          <w:b/>
          <w:i/>
          <w:sz w:val="28"/>
          <w:szCs w:val="28"/>
        </w:rPr>
        <w:t>нском городском округе</w:t>
      </w:r>
      <w:r w:rsidR="002E109A" w:rsidRPr="00E611F2">
        <w:rPr>
          <w:rFonts w:ascii="Times New Roman" w:eastAsia="Times New Roman" w:hAnsi="Times New Roman" w:cs="Times New Roman"/>
          <w:b/>
          <w:i/>
          <w:sz w:val="28"/>
          <w:szCs w:val="28"/>
        </w:rPr>
        <w:t xml:space="preserve"> до 2021 года</w:t>
      </w:r>
      <w:r w:rsidRPr="00E611F2">
        <w:rPr>
          <w:rFonts w:ascii="Times New Roman" w:eastAsia="Times New Roman" w:hAnsi="Times New Roman" w:cs="Times New Roman"/>
          <w:b/>
          <w:i/>
          <w:sz w:val="28"/>
          <w:szCs w:val="28"/>
        </w:rPr>
        <w:t>»</w:t>
      </w:r>
    </w:p>
    <w:p w:rsidR="006F1FFD" w:rsidRDefault="006F1FFD" w:rsidP="007D30B5">
      <w:pPr>
        <w:widowControl w:val="0"/>
        <w:autoSpaceDE w:val="0"/>
        <w:autoSpaceDN w:val="0"/>
        <w:adjustRightInd w:val="0"/>
        <w:spacing w:after="0" w:line="240" w:lineRule="auto"/>
        <w:rPr>
          <w:rFonts w:ascii="Times New Roman" w:eastAsia="Times New Roman" w:hAnsi="Times New Roman" w:cs="Times New Roman"/>
          <w:b/>
          <w:i/>
          <w:sz w:val="28"/>
          <w:szCs w:val="28"/>
        </w:rPr>
      </w:pPr>
    </w:p>
    <w:p w:rsidR="003C1B77" w:rsidRPr="00E611F2" w:rsidRDefault="003C1B77" w:rsidP="007D30B5">
      <w:pPr>
        <w:widowControl w:val="0"/>
        <w:autoSpaceDE w:val="0"/>
        <w:autoSpaceDN w:val="0"/>
        <w:adjustRightInd w:val="0"/>
        <w:spacing w:after="0" w:line="240" w:lineRule="auto"/>
        <w:rPr>
          <w:rFonts w:ascii="Times New Roman" w:eastAsia="Times New Roman" w:hAnsi="Times New Roman" w:cs="Times New Roman"/>
          <w:b/>
          <w:i/>
          <w:sz w:val="28"/>
          <w:szCs w:val="28"/>
        </w:rPr>
      </w:pPr>
    </w:p>
    <w:p w:rsidR="006F1FFD" w:rsidRPr="00E611F2" w:rsidRDefault="006F1FFD" w:rsidP="007D30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611F2">
        <w:rPr>
          <w:rFonts w:ascii="Times New Roman" w:eastAsia="Times New Roman" w:hAnsi="Times New Roman" w:cs="Times New Roman"/>
          <w:sz w:val="28"/>
          <w:szCs w:val="28"/>
        </w:rPr>
        <w:tab/>
      </w:r>
      <w:r w:rsidR="00256459" w:rsidRPr="00E611F2">
        <w:rPr>
          <w:rFonts w:ascii="Times New Roman" w:eastAsia="Times New Roman" w:hAnsi="Times New Roman" w:cs="Times New Roman"/>
          <w:sz w:val="28"/>
          <w:szCs w:val="28"/>
        </w:rPr>
        <w:t xml:space="preserve">В соответствии с Законом Свердловской области от 16 </w:t>
      </w:r>
      <w:r w:rsidR="004654E4">
        <w:rPr>
          <w:rFonts w:ascii="Times New Roman" w:eastAsia="Times New Roman" w:hAnsi="Times New Roman" w:cs="Times New Roman"/>
          <w:sz w:val="28"/>
          <w:szCs w:val="28"/>
        </w:rPr>
        <w:t>июля 2012 года         № 70-ОЗ «</w:t>
      </w:r>
      <w:r w:rsidR="00256459" w:rsidRPr="00E611F2">
        <w:rPr>
          <w:rFonts w:ascii="Times New Roman" w:eastAsia="Times New Roman" w:hAnsi="Times New Roman" w:cs="Times New Roman"/>
          <w:sz w:val="28"/>
          <w:szCs w:val="28"/>
        </w:rPr>
        <w:t>О физической культуре и спорте в Свердловской области</w:t>
      </w:r>
      <w:r w:rsidR="004654E4">
        <w:rPr>
          <w:rFonts w:ascii="Times New Roman" w:eastAsia="Times New Roman" w:hAnsi="Times New Roman" w:cs="Times New Roman"/>
          <w:sz w:val="28"/>
          <w:szCs w:val="28"/>
        </w:rPr>
        <w:t>»</w:t>
      </w:r>
      <w:r w:rsidR="00256459" w:rsidRPr="00E611F2">
        <w:rPr>
          <w:rFonts w:ascii="Times New Roman" w:eastAsia="Times New Roman" w:hAnsi="Times New Roman" w:cs="Times New Roman"/>
          <w:sz w:val="28"/>
          <w:szCs w:val="28"/>
        </w:rPr>
        <w:t xml:space="preserve">, в </w:t>
      </w:r>
      <w:r w:rsidRPr="00E611F2">
        <w:rPr>
          <w:rFonts w:ascii="Times New Roman" w:eastAsia="Times New Roman" w:hAnsi="Times New Roman" w:cs="Times New Roman"/>
          <w:sz w:val="28"/>
          <w:szCs w:val="28"/>
        </w:rPr>
        <w:t xml:space="preserve">целях реализации Федерального закона от 06 октября 2003 года № 131-ФЗ «Об общих принципах организации местного самоуправления в Российской Федерации», постановления администрации </w:t>
      </w:r>
      <w:r w:rsidR="00172007">
        <w:rPr>
          <w:rFonts w:ascii="Times New Roman" w:eastAsia="Times New Roman" w:hAnsi="Times New Roman" w:cs="Times New Roman"/>
          <w:sz w:val="28"/>
          <w:szCs w:val="28"/>
        </w:rPr>
        <w:t>Верхнесалди</w:t>
      </w:r>
      <w:r w:rsidRPr="00E611F2">
        <w:rPr>
          <w:rFonts w:ascii="Times New Roman" w:eastAsia="Times New Roman" w:hAnsi="Times New Roman" w:cs="Times New Roman"/>
          <w:sz w:val="28"/>
          <w:szCs w:val="28"/>
        </w:rPr>
        <w:t xml:space="preserve">нского городского округа от </w:t>
      </w:r>
      <w:r w:rsidR="004654E4">
        <w:rPr>
          <w:rFonts w:ascii="Times New Roman" w:eastAsia="Times New Roman" w:hAnsi="Times New Roman" w:cs="Times New Roman"/>
          <w:sz w:val="28"/>
          <w:szCs w:val="28"/>
        </w:rPr>
        <w:t xml:space="preserve">               </w:t>
      </w:r>
      <w:r w:rsidRPr="00E611F2">
        <w:rPr>
          <w:rFonts w:ascii="Times New Roman" w:eastAsia="Times New Roman" w:hAnsi="Times New Roman" w:cs="Times New Roman"/>
          <w:sz w:val="28"/>
          <w:szCs w:val="28"/>
        </w:rPr>
        <w:t xml:space="preserve">09 октября 2013 года № 2556 «Об утверждении Порядка формирования и реализации муниципальных программ </w:t>
      </w:r>
      <w:r w:rsidR="00172007">
        <w:rPr>
          <w:rFonts w:ascii="Times New Roman" w:eastAsia="Times New Roman" w:hAnsi="Times New Roman" w:cs="Times New Roman"/>
          <w:sz w:val="28"/>
          <w:szCs w:val="28"/>
        </w:rPr>
        <w:t>Верхнесалди</w:t>
      </w:r>
      <w:r w:rsidRPr="00E611F2">
        <w:rPr>
          <w:rFonts w:ascii="Times New Roman" w:eastAsia="Times New Roman" w:hAnsi="Times New Roman" w:cs="Times New Roman"/>
          <w:sz w:val="28"/>
          <w:szCs w:val="28"/>
        </w:rPr>
        <w:t>нского городского округа</w:t>
      </w:r>
      <w:r w:rsidR="00D10E70">
        <w:rPr>
          <w:rFonts w:ascii="Times New Roman" w:eastAsia="Times New Roman" w:hAnsi="Times New Roman" w:cs="Times New Roman"/>
          <w:sz w:val="28"/>
          <w:szCs w:val="28"/>
        </w:rPr>
        <w:t xml:space="preserve"> </w:t>
      </w:r>
      <w:r w:rsidRPr="00E611F2">
        <w:rPr>
          <w:rFonts w:ascii="Times New Roman" w:eastAsia="Times New Roman" w:hAnsi="Times New Roman" w:cs="Times New Roman"/>
          <w:sz w:val="28"/>
          <w:szCs w:val="28"/>
        </w:rPr>
        <w:t>и внесении изменений в постановление администрации городского округа от 01 августа 2012 года № 1542 «Об утверждении Порядка разработки и реализации муниципальных</w:t>
      </w:r>
      <w:r w:rsidR="00A54E9B">
        <w:rPr>
          <w:rFonts w:ascii="Times New Roman" w:eastAsia="Times New Roman" w:hAnsi="Times New Roman" w:cs="Times New Roman"/>
          <w:sz w:val="28"/>
          <w:szCs w:val="28"/>
        </w:rPr>
        <w:t xml:space="preserve"> целевых программ», </w:t>
      </w:r>
      <w:r w:rsidR="003C1B77">
        <w:rPr>
          <w:rFonts w:ascii="Times New Roman" w:eastAsia="Times New Roman" w:hAnsi="Times New Roman" w:cs="Times New Roman"/>
          <w:sz w:val="28"/>
          <w:szCs w:val="28"/>
        </w:rPr>
        <w:t>распоряжения</w:t>
      </w:r>
      <w:r w:rsidR="003C1B77" w:rsidRPr="00E611F2">
        <w:rPr>
          <w:rFonts w:ascii="Times New Roman" w:eastAsia="Times New Roman" w:hAnsi="Times New Roman" w:cs="Times New Roman"/>
          <w:sz w:val="28"/>
          <w:szCs w:val="28"/>
        </w:rPr>
        <w:t xml:space="preserve"> администрации </w:t>
      </w:r>
      <w:r w:rsidR="00172007">
        <w:rPr>
          <w:rFonts w:ascii="Times New Roman" w:eastAsia="Times New Roman" w:hAnsi="Times New Roman" w:cs="Times New Roman"/>
          <w:sz w:val="28"/>
          <w:szCs w:val="28"/>
        </w:rPr>
        <w:t>Верхнесалди</w:t>
      </w:r>
      <w:r w:rsidR="003C1B77" w:rsidRPr="00E611F2">
        <w:rPr>
          <w:rFonts w:ascii="Times New Roman" w:eastAsia="Times New Roman" w:hAnsi="Times New Roman" w:cs="Times New Roman"/>
          <w:sz w:val="28"/>
          <w:szCs w:val="28"/>
        </w:rPr>
        <w:t>нского городского округа</w:t>
      </w:r>
      <w:r w:rsidR="003C1B77">
        <w:rPr>
          <w:rFonts w:ascii="Times New Roman" w:eastAsia="Times New Roman" w:hAnsi="Times New Roman" w:cs="Times New Roman"/>
          <w:sz w:val="28"/>
          <w:szCs w:val="28"/>
        </w:rPr>
        <w:t xml:space="preserve"> </w:t>
      </w:r>
      <w:r w:rsidR="00A81DC8">
        <w:rPr>
          <w:rFonts w:ascii="Times New Roman" w:eastAsia="Times New Roman" w:hAnsi="Times New Roman" w:cs="Times New Roman"/>
          <w:sz w:val="28"/>
          <w:szCs w:val="28"/>
        </w:rPr>
        <w:t>от 26</w:t>
      </w:r>
      <w:r w:rsidR="00A66A14">
        <w:rPr>
          <w:rFonts w:ascii="Times New Roman" w:eastAsia="Times New Roman" w:hAnsi="Times New Roman" w:cs="Times New Roman"/>
          <w:sz w:val="28"/>
          <w:szCs w:val="28"/>
        </w:rPr>
        <w:t xml:space="preserve"> мая </w:t>
      </w:r>
      <w:r w:rsidR="00A81DC8">
        <w:rPr>
          <w:rFonts w:ascii="Times New Roman" w:eastAsia="Times New Roman" w:hAnsi="Times New Roman" w:cs="Times New Roman"/>
          <w:sz w:val="28"/>
          <w:szCs w:val="28"/>
        </w:rPr>
        <w:t xml:space="preserve">2014 года № 68-о «Об утверждении Перечня муниципальных программ </w:t>
      </w:r>
      <w:r w:rsidR="00172007">
        <w:rPr>
          <w:rFonts w:ascii="Times New Roman" w:eastAsia="Times New Roman" w:hAnsi="Times New Roman" w:cs="Times New Roman"/>
          <w:sz w:val="28"/>
          <w:szCs w:val="28"/>
        </w:rPr>
        <w:t>Верхнесалди</w:t>
      </w:r>
      <w:r w:rsidR="00A81DC8">
        <w:rPr>
          <w:rFonts w:ascii="Times New Roman" w:eastAsia="Times New Roman" w:hAnsi="Times New Roman" w:cs="Times New Roman"/>
          <w:sz w:val="28"/>
          <w:szCs w:val="28"/>
        </w:rPr>
        <w:t>нского городского округа, подлежащего разработке в 2014 году»</w:t>
      </w:r>
      <w:r w:rsidRPr="00E611F2">
        <w:rPr>
          <w:rFonts w:ascii="Times New Roman" w:eastAsia="Times New Roman" w:hAnsi="Times New Roman" w:cs="Times New Roman"/>
          <w:sz w:val="28"/>
          <w:szCs w:val="28"/>
        </w:rPr>
        <w:t xml:space="preserve">, руководствуясь Уставом </w:t>
      </w:r>
      <w:r w:rsidR="00172007">
        <w:rPr>
          <w:rFonts w:ascii="Times New Roman" w:eastAsia="Times New Roman" w:hAnsi="Times New Roman" w:cs="Times New Roman"/>
          <w:sz w:val="28"/>
          <w:szCs w:val="28"/>
        </w:rPr>
        <w:t>Верхнесалди</w:t>
      </w:r>
      <w:r w:rsidRPr="00E611F2">
        <w:rPr>
          <w:rFonts w:ascii="Times New Roman" w:eastAsia="Times New Roman" w:hAnsi="Times New Roman" w:cs="Times New Roman"/>
          <w:sz w:val="28"/>
          <w:szCs w:val="28"/>
        </w:rPr>
        <w:t>нского городского округа</w:t>
      </w:r>
      <w:r w:rsidR="00D364F0">
        <w:rPr>
          <w:rFonts w:ascii="Times New Roman" w:eastAsia="Times New Roman" w:hAnsi="Times New Roman" w:cs="Times New Roman"/>
          <w:sz w:val="28"/>
          <w:szCs w:val="28"/>
        </w:rPr>
        <w:t>,</w:t>
      </w:r>
    </w:p>
    <w:p w:rsidR="006F1FFD" w:rsidRDefault="006F1FFD" w:rsidP="007D30B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E611F2">
        <w:rPr>
          <w:rFonts w:ascii="Times New Roman" w:eastAsia="Times New Roman" w:hAnsi="Times New Roman" w:cs="Times New Roman"/>
          <w:b/>
          <w:sz w:val="28"/>
          <w:szCs w:val="28"/>
        </w:rPr>
        <w:t>ПОСТАНОВЛЯЮ:</w:t>
      </w:r>
    </w:p>
    <w:p w:rsidR="00302051" w:rsidRPr="00360122" w:rsidRDefault="00302051" w:rsidP="00430CDF">
      <w:pPr>
        <w:pStyle w:val="a4"/>
        <w:numPr>
          <w:ilvl w:val="0"/>
          <w:numId w:val="2"/>
        </w:numPr>
        <w:tabs>
          <w:tab w:val="left" w:pos="1134"/>
        </w:tabs>
        <w:ind w:left="0" w:firstLine="669"/>
        <w:jc w:val="both"/>
        <w:rPr>
          <w:rFonts w:ascii="Times New Roman" w:eastAsia="Times New Roman" w:hAnsi="Times New Roman"/>
          <w:sz w:val="28"/>
          <w:szCs w:val="28"/>
        </w:rPr>
      </w:pPr>
      <w:r w:rsidRPr="00360122">
        <w:rPr>
          <w:rFonts w:ascii="Times New Roman" w:eastAsia="Times New Roman" w:hAnsi="Times New Roman"/>
          <w:bCs/>
          <w:color w:val="26282F"/>
          <w:sz w:val="28"/>
          <w:szCs w:val="28"/>
        </w:rPr>
        <w:t>Утвердить муниципальную программу «</w:t>
      </w:r>
      <w:r w:rsidRPr="00360122">
        <w:rPr>
          <w:rFonts w:ascii="Times New Roman" w:eastAsia="Times New Roman" w:hAnsi="Times New Roman"/>
          <w:sz w:val="28"/>
          <w:szCs w:val="28"/>
        </w:rPr>
        <w:t xml:space="preserve">Развитие физической культуры, спорта и молодежной политики в </w:t>
      </w:r>
      <w:r w:rsidR="00172007">
        <w:rPr>
          <w:rFonts w:ascii="Times New Roman" w:eastAsia="Times New Roman" w:hAnsi="Times New Roman"/>
          <w:sz w:val="28"/>
          <w:szCs w:val="28"/>
        </w:rPr>
        <w:t>Верхнесалди</w:t>
      </w:r>
      <w:r w:rsidRPr="00360122">
        <w:rPr>
          <w:rFonts w:ascii="Times New Roman" w:eastAsia="Times New Roman" w:hAnsi="Times New Roman"/>
          <w:sz w:val="28"/>
          <w:szCs w:val="28"/>
        </w:rPr>
        <w:t>нском городском округе до 2021 года»</w:t>
      </w:r>
      <w:r w:rsidRPr="00360122">
        <w:rPr>
          <w:rFonts w:ascii="Times New Roman" w:eastAsia="Times New Roman" w:hAnsi="Times New Roman"/>
          <w:bCs/>
          <w:color w:val="26282F"/>
          <w:sz w:val="28"/>
          <w:szCs w:val="28"/>
        </w:rPr>
        <w:t xml:space="preserve"> (прилагается).</w:t>
      </w:r>
    </w:p>
    <w:p w:rsidR="00D10E70" w:rsidRDefault="004603BF" w:rsidP="00430CDF">
      <w:pPr>
        <w:pStyle w:val="a4"/>
        <w:numPr>
          <w:ilvl w:val="0"/>
          <w:numId w:val="2"/>
        </w:numPr>
        <w:tabs>
          <w:tab w:val="left" w:pos="1134"/>
        </w:tabs>
        <w:ind w:left="0" w:firstLine="669"/>
        <w:jc w:val="both"/>
        <w:rPr>
          <w:rFonts w:ascii="Times New Roman" w:eastAsia="Times New Roman" w:hAnsi="Times New Roman"/>
          <w:sz w:val="28"/>
          <w:szCs w:val="28"/>
        </w:rPr>
      </w:pPr>
      <w:r w:rsidRPr="004603BF">
        <w:rPr>
          <w:rFonts w:ascii="Times New Roman" w:eastAsia="Times New Roman" w:hAnsi="Times New Roman"/>
          <w:sz w:val="28"/>
          <w:szCs w:val="28"/>
        </w:rPr>
        <w:t xml:space="preserve">Признать утратившим силу постановление главы </w:t>
      </w:r>
      <w:r w:rsidR="00172007">
        <w:rPr>
          <w:rFonts w:ascii="Times New Roman" w:eastAsia="Times New Roman" w:hAnsi="Times New Roman"/>
          <w:sz w:val="28"/>
          <w:szCs w:val="28"/>
        </w:rPr>
        <w:t>Верхнесалди</w:t>
      </w:r>
      <w:r w:rsidR="003C1B77">
        <w:rPr>
          <w:rFonts w:ascii="Times New Roman" w:eastAsia="Times New Roman" w:hAnsi="Times New Roman"/>
          <w:sz w:val="28"/>
          <w:szCs w:val="28"/>
        </w:rPr>
        <w:t xml:space="preserve">нского городского округа от </w:t>
      </w:r>
      <w:r w:rsidRPr="004603BF">
        <w:rPr>
          <w:rFonts w:ascii="Times New Roman" w:eastAsia="Times New Roman" w:hAnsi="Times New Roman"/>
          <w:sz w:val="28"/>
          <w:szCs w:val="28"/>
        </w:rPr>
        <w:t xml:space="preserve">11 ноября 2010 года № 736 «Об утверждении муниципальной программы </w:t>
      </w:r>
      <w:r w:rsidRPr="004603BF">
        <w:rPr>
          <w:rFonts w:ascii="Times New Roman" w:eastAsia="Times New Roman" w:hAnsi="Times New Roman"/>
          <w:bCs/>
          <w:iCs/>
          <w:sz w:val="28"/>
          <w:szCs w:val="28"/>
        </w:rPr>
        <w:t xml:space="preserve">«Патриотическое воспитание граждан в </w:t>
      </w:r>
      <w:r w:rsidR="00172007">
        <w:rPr>
          <w:rFonts w:ascii="Times New Roman" w:eastAsia="Times New Roman" w:hAnsi="Times New Roman"/>
          <w:bCs/>
          <w:iCs/>
          <w:sz w:val="28"/>
          <w:szCs w:val="28"/>
        </w:rPr>
        <w:t>Верхнесалди</w:t>
      </w:r>
      <w:r w:rsidRPr="004603BF">
        <w:rPr>
          <w:rFonts w:ascii="Times New Roman" w:eastAsia="Times New Roman" w:hAnsi="Times New Roman"/>
          <w:bCs/>
          <w:iCs/>
          <w:sz w:val="28"/>
          <w:szCs w:val="28"/>
        </w:rPr>
        <w:t xml:space="preserve">нском городском округе» на 2011-2015 годы (в редакции постановления главы администрации от 31 марта 2011 года № 186, постановления администрации </w:t>
      </w:r>
      <w:r w:rsidR="00172007">
        <w:rPr>
          <w:rFonts w:ascii="Times New Roman" w:eastAsia="Times New Roman" w:hAnsi="Times New Roman"/>
          <w:bCs/>
          <w:iCs/>
          <w:sz w:val="28"/>
          <w:szCs w:val="28"/>
        </w:rPr>
        <w:t>Верхнесалди</w:t>
      </w:r>
      <w:r w:rsidR="00CA102B">
        <w:rPr>
          <w:rFonts w:ascii="Times New Roman" w:eastAsia="Times New Roman" w:hAnsi="Times New Roman"/>
          <w:bCs/>
          <w:iCs/>
          <w:sz w:val="28"/>
          <w:szCs w:val="28"/>
        </w:rPr>
        <w:t>нского городского округа от 20.02.</w:t>
      </w:r>
      <w:r w:rsidRPr="004603BF">
        <w:rPr>
          <w:rFonts w:ascii="Times New Roman" w:eastAsia="Times New Roman" w:hAnsi="Times New Roman"/>
          <w:bCs/>
          <w:iCs/>
          <w:sz w:val="28"/>
          <w:szCs w:val="28"/>
        </w:rPr>
        <w:t>2012 №</w:t>
      </w:r>
      <w:r w:rsidR="00CA102B">
        <w:rPr>
          <w:rFonts w:ascii="Times New Roman" w:eastAsia="Times New Roman" w:hAnsi="Times New Roman"/>
          <w:bCs/>
          <w:iCs/>
          <w:sz w:val="28"/>
          <w:szCs w:val="28"/>
        </w:rPr>
        <w:t xml:space="preserve"> 299, от 19.02.</w:t>
      </w:r>
      <w:r w:rsidRPr="004603BF">
        <w:rPr>
          <w:rFonts w:ascii="Times New Roman" w:eastAsia="Times New Roman" w:hAnsi="Times New Roman"/>
          <w:bCs/>
          <w:iCs/>
          <w:sz w:val="28"/>
          <w:szCs w:val="28"/>
        </w:rPr>
        <w:t xml:space="preserve">2013 № 424, </w:t>
      </w:r>
      <w:r w:rsidR="00CA102B">
        <w:rPr>
          <w:rFonts w:ascii="Times New Roman" w:eastAsia="Times New Roman" w:hAnsi="Times New Roman"/>
          <w:bCs/>
          <w:iCs/>
          <w:sz w:val="28"/>
          <w:szCs w:val="28"/>
        </w:rPr>
        <w:t>от  17.12.</w:t>
      </w:r>
      <w:r w:rsidRPr="004603BF">
        <w:rPr>
          <w:rFonts w:ascii="Times New Roman" w:eastAsia="Times New Roman" w:hAnsi="Times New Roman"/>
          <w:bCs/>
          <w:iCs/>
          <w:sz w:val="28"/>
          <w:szCs w:val="28"/>
        </w:rPr>
        <w:t>2013 № 3373,</w:t>
      </w:r>
      <w:r w:rsidR="003C1B77">
        <w:rPr>
          <w:rFonts w:ascii="Times New Roman" w:eastAsia="Times New Roman" w:hAnsi="Times New Roman"/>
          <w:bCs/>
          <w:iCs/>
          <w:sz w:val="28"/>
          <w:szCs w:val="28"/>
        </w:rPr>
        <w:t xml:space="preserve"> </w:t>
      </w:r>
      <w:r w:rsidRPr="004603BF">
        <w:rPr>
          <w:rFonts w:ascii="Times New Roman" w:eastAsia="Times New Roman" w:hAnsi="Times New Roman"/>
          <w:bCs/>
          <w:iCs/>
          <w:sz w:val="28"/>
          <w:szCs w:val="28"/>
        </w:rPr>
        <w:t>05</w:t>
      </w:r>
      <w:r w:rsidR="00CA102B">
        <w:rPr>
          <w:rFonts w:ascii="Times New Roman" w:eastAsia="Times New Roman" w:hAnsi="Times New Roman"/>
          <w:bCs/>
          <w:iCs/>
          <w:sz w:val="28"/>
          <w:szCs w:val="28"/>
        </w:rPr>
        <w:t>.03.</w:t>
      </w:r>
      <w:r w:rsidRPr="004603BF">
        <w:rPr>
          <w:rFonts w:ascii="Times New Roman" w:eastAsia="Times New Roman" w:hAnsi="Times New Roman"/>
          <w:bCs/>
          <w:iCs/>
          <w:sz w:val="28"/>
          <w:szCs w:val="28"/>
        </w:rPr>
        <w:t>2014 № 904)</w:t>
      </w:r>
      <w:r>
        <w:rPr>
          <w:rFonts w:ascii="Times New Roman" w:eastAsia="Times New Roman" w:hAnsi="Times New Roman"/>
          <w:bCs/>
          <w:iCs/>
          <w:sz w:val="28"/>
          <w:szCs w:val="28"/>
        </w:rPr>
        <w:t xml:space="preserve"> и  </w:t>
      </w:r>
      <w:r w:rsidR="00D10E70">
        <w:rPr>
          <w:rFonts w:ascii="Times New Roman" w:eastAsia="Times New Roman" w:hAnsi="Times New Roman"/>
          <w:sz w:val="28"/>
          <w:szCs w:val="28"/>
        </w:rPr>
        <w:t>постановление</w:t>
      </w:r>
      <w:r w:rsidR="00D10E70" w:rsidRPr="00D10E70">
        <w:rPr>
          <w:rFonts w:ascii="Times New Roman" w:eastAsia="Times New Roman" w:hAnsi="Times New Roman"/>
          <w:sz w:val="28"/>
          <w:szCs w:val="28"/>
        </w:rPr>
        <w:t xml:space="preserve"> главы администрации городского</w:t>
      </w:r>
      <w:r w:rsidR="003C1B77">
        <w:rPr>
          <w:rFonts w:ascii="Times New Roman" w:eastAsia="Times New Roman" w:hAnsi="Times New Roman"/>
          <w:sz w:val="28"/>
          <w:szCs w:val="28"/>
        </w:rPr>
        <w:t xml:space="preserve"> округа от 06 июля  2011 года № </w:t>
      </w:r>
      <w:r w:rsidR="00D10E70" w:rsidRPr="00D10E70">
        <w:rPr>
          <w:rFonts w:ascii="Times New Roman" w:eastAsia="Times New Roman" w:hAnsi="Times New Roman"/>
          <w:sz w:val="28"/>
          <w:szCs w:val="28"/>
        </w:rPr>
        <w:t>581 «Об утве</w:t>
      </w:r>
      <w:r w:rsidR="003C1B77">
        <w:rPr>
          <w:rFonts w:ascii="Times New Roman" w:eastAsia="Times New Roman" w:hAnsi="Times New Roman"/>
          <w:sz w:val="28"/>
          <w:szCs w:val="28"/>
        </w:rPr>
        <w:t xml:space="preserve">рждении муниципальной программы </w:t>
      </w:r>
      <w:r w:rsidR="00D10E70" w:rsidRPr="00D10E70">
        <w:rPr>
          <w:rFonts w:ascii="Times New Roman" w:eastAsia="Times New Roman" w:hAnsi="Times New Roman"/>
          <w:sz w:val="28"/>
          <w:szCs w:val="28"/>
        </w:rPr>
        <w:t xml:space="preserve">«Молодежь </w:t>
      </w:r>
      <w:r w:rsidR="00172007">
        <w:rPr>
          <w:rFonts w:ascii="Times New Roman" w:eastAsia="Times New Roman" w:hAnsi="Times New Roman"/>
          <w:sz w:val="28"/>
          <w:szCs w:val="28"/>
        </w:rPr>
        <w:t>Верхнесалди</w:t>
      </w:r>
      <w:r w:rsidR="00D10E70" w:rsidRPr="00D10E70">
        <w:rPr>
          <w:rFonts w:ascii="Times New Roman" w:eastAsia="Times New Roman" w:hAnsi="Times New Roman"/>
          <w:sz w:val="28"/>
          <w:szCs w:val="28"/>
        </w:rPr>
        <w:t>нского городского округа» на 2012-2015 годы» (</w:t>
      </w:r>
      <w:r w:rsidR="00D10E70" w:rsidRPr="00D10E70">
        <w:rPr>
          <w:rFonts w:ascii="Times New Roman" w:eastAsia="Times New Roman" w:hAnsi="Times New Roman"/>
          <w:bCs/>
          <w:iCs/>
          <w:sz w:val="28"/>
          <w:szCs w:val="28"/>
        </w:rPr>
        <w:t xml:space="preserve">в редакции постановлений администрации </w:t>
      </w:r>
      <w:r w:rsidR="00172007">
        <w:rPr>
          <w:rFonts w:ascii="Times New Roman" w:eastAsia="Times New Roman" w:hAnsi="Times New Roman"/>
          <w:bCs/>
          <w:iCs/>
          <w:sz w:val="28"/>
          <w:szCs w:val="28"/>
        </w:rPr>
        <w:t>Верхнесалди</w:t>
      </w:r>
      <w:r w:rsidR="00D10E70" w:rsidRPr="00D10E70">
        <w:rPr>
          <w:rFonts w:ascii="Times New Roman" w:eastAsia="Times New Roman" w:hAnsi="Times New Roman"/>
          <w:bCs/>
          <w:iCs/>
          <w:sz w:val="28"/>
          <w:szCs w:val="28"/>
        </w:rPr>
        <w:t>нского городского округа от 19.02.2013 № 425</w:t>
      </w:r>
      <w:r w:rsidR="00D10E70" w:rsidRPr="00D10E70">
        <w:rPr>
          <w:rFonts w:ascii="Times New Roman" w:eastAsia="Times New Roman" w:hAnsi="Times New Roman"/>
          <w:sz w:val="28"/>
          <w:szCs w:val="28"/>
        </w:rPr>
        <w:t>, от 17.12.2013</w:t>
      </w:r>
      <w:r w:rsidR="00217D2E">
        <w:rPr>
          <w:rFonts w:ascii="Times New Roman" w:eastAsia="Times New Roman" w:hAnsi="Times New Roman"/>
          <w:sz w:val="28"/>
          <w:szCs w:val="28"/>
        </w:rPr>
        <w:t xml:space="preserve"> № 3372, от </w:t>
      </w:r>
      <w:r w:rsidR="00E15828">
        <w:rPr>
          <w:rFonts w:ascii="Times New Roman" w:eastAsia="Times New Roman" w:hAnsi="Times New Roman"/>
          <w:sz w:val="28"/>
          <w:szCs w:val="28"/>
        </w:rPr>
        <w:t>05.03.2014 № 905) с 01.01.2015 года.</w:t>
      </w:r>
    </w:p>
    <w:p w:rsidR="003C1B77" w:rsidRDefault="00E15828" w:rsidP="00430CDF">
      <w:pPr>
        <w:pStyle w:val="a4"/>
        <w:numPr>
          <w:ilvl w:val="0"/>
          <w:numId w:val="2"/>
        </w:numPr>
        <w:tabs>
          <w:tab w:val="left" w:pos="1134"/>
        </w:tabs>
        <w:ind w:left="0" w:firstLine="66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Настоящее постановление вступает в силу с 01.01.2015 года. </w:t>
      </w:r>
    </w:p>
    <w:p w:rsidR="006F1FFD" w:rsidRPr="003C1B77" w:rsidRDefault="006F1FFD" w:rsidP="00430CDF">
      <w:pPr>
        <w:pStyle w:val="a4"/>
        <w:numPr>
          <w:ilvl w:val="0"/>
          <w:numId w:val="2"/>
        </w:numPr>
        <w:tabs>
          <w:tab w:val="left" w:pos="1134"/>
        </w:tabs>
        <w:ind w:left="0" w:firstLine="669"/>
        <w:jc w:val="both"/>
        <w:rPr>
          <w:rFonts w:ascii="Times New Roman" w:eastAsia="Times New Roman" w:hAnsi="Times New Roman"/>
          <w:sz w:val="28"/>
          <w:szCs w:val="28"/>
        </w:rPr>
      </w:pPr>
      <w:r w:rsidRPr="003C1B77">
        <w:rPr>
          <w:rFonts w:ascii="Times New Roman" w:eastAsia="Times New Roman" w:hAnsi="Times New Roman"/>
          <w:sz w:val="28"/>
          <w:szCs w:val="28"/>
        </w:rPr>
        <w:t>Контроль за выполнением настоящего постановления возложить на заместителя главы администрации по управлению социальной сферой               Вербах Е.С.</w:t>
      </w:r>
    </w:p>
    <w:p w:rsidR="006F1FFD" w:rsidRPr="00E611F2" w:rsidRDefault="006F1FFD" w:rsidP="007D3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1FFD" w:rsidRPr="00E611F2" w:rsidRDefault="006F1FFD" w:rsidP="007D3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1FFD" w:rsidRPr="00E611F2" w:rsidRDefault="006F1FFD" w:rsidP="007D3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1FFD" w:rsidRPr="00E611F2" w:rsidRDefault="006F1FFD" w:rsidP="007D3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1FFD" w:rsidRPr="00E611F2" w:rsidRDefault="006F1FFD" w:rsidP="007D30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611F2">
        <w:rPr>
          <w:rFonts w:ascii="Times New Roman" w:eastAsia="Times New Roman" w:hAnsi="Times New Roman" w:cs="Times New Roman"/>
          <w:sz w:val="28"/>
          <w:szCs w:val="28"/>
        </w:rPr>
        <w:t>Глава администрации городского округа                                              И.В. Оленев</w:t>
      </w:r>
    </w:p>
    <w:p w:rsidR="00E611F2" w:rsidRDefault="00E611F2" w:rsidP="007D30B5">
      <w:pPr>
        <w:jc w:val="center"/>
        <w:rPr>
          <w:rFonts w:ascii="Times New Roman" w:eastAsia="Times New Roman" w:hAnsi="Times New Roman" w:cs="Times New Roman"/>
          <w:b/>
          <w:bCs/>
          <w:i/>
          <w:color w:val="26282F"/>
          <w:sz w:val="28"/>
          <w:szCs w:val="28"/>
        </w:rPr>
      </w:pPr>
    </w:p>
    <w:p w:rsidR="00C40D3C" w:rsidRDefault="00C40D3C"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D10E70" w:rsidRDefault="00D10E70" w:rsidP="007D30B5">
      <w:pPr>
        <w:jc w:val="center"/>
        <w:rPr>
          <w:rFonts w:ascii="Times New Roman" w:hAnsi="Times New Roman" w:cs="Times New Roman"/>
          <w:b/>
          <w:sz w:val="24"/>
          <w:szCs w:val="24"/>
        </w:rPr>
      </w:pPr>
    </w:p>
    <w:p w:rsidR="00AC4E51" w:rsidRDefault="00AC4E51" w:rsidP="007D30B5">
      <w:pPr>
        <w:jc w:val="center"/>
        <w:rPr>
          <w:rFonts w:ascii="Times New Roman" w:hAnsi="Times New Roman" w:cs="Times New Roman"/>
          <w:b/>
          <w:sz w:val="24"/>
          <w:szCs w:val="24"/>
        </w:rPr>
      </w:pPr>
    </w:p>
    <w:p w:rsidR="00360122" w:rsidRDefault="00360122" w:rsidP="007D30B5">
      <w:pPr>
        <w:rPr>
          <w:rFonts w:ascii="Times New Roman" w:hAnsi="Times New Roman" w:cs="Times New Roman"/>
          <w:b/>
          <w:sz w:val="24"/>
          <w:szCs w:val="24"/>
        </w:rPr>
      </w:pPr>
    </w:p>
    <w:p w:rsidR="00A66A14" w:rsidRDefault="00A66A14" w:rsidP="007D30B5">
      <w:pPr>
        <w:rPr>
          <w:rFonts w:ascii="Times New Roman" w:hAnsi="Times New Roman" w:cs="Times New Roman"/>
          <w:b/>
          <w:sz w:val="24"/>
          <w:szCs w:val="24"/>
        </w:rPr>
      </w:pPr>
    </w:p>
    <w:p w:rsidR="00D10E70" w:rsidRPr="00CA3F45" w:rsidRDefault="00D10E70" w:rsidP="007D30B5">
      <w:pPr>
        <w:rPr>
          <w:rFonts w:ascii="Times New Roman" w:hAnsi="Times New Roman" w:cs="Times New Roman"/>
          <w:b/>
          <w:sz w:val="24"/>
          <w:szCs w:val="24"/>
        </w:rPr>
      </w:pPr>
    </w:p>
    <w:p w:rsidR="003C1B77" w:rsidRDefault="003C1B77" w:rsidP="007D30B5">
      <w:pPr>
        <w:spacing w:after="0" w:line="240" w:lineRule="auto"/>
        <w:jc w:val="center"/>
        <w:rPr>
          <w:rFonts w:ascii="Times New Roman" w:hAnsi="Times New Roman" w:cs="Times New Roman"/>
          <w:b/>
          <w:sz w:val="24"/>
          <w:szCs w:val="24"/>
        </w:rPr>
      </w:pPr>
      <w:r w:rsidRPr="003C1B77">
        <w:rPr>
          <w:rFonts w:ascii="Times New Roman" w:hAnsi="Times New Roman" w:cs="Times New Roman"/>
          <w:b/>
          <w:noProof/>
          <w:sz w:val="24"/>
          <w:szCs w:val="24"/>
        </w:rPr>
        <w:lastRenderedPageBreak/>
        <mc:AlternateContent>
          <mc:Choice Requires="wps">
            <w:drawing>
              <wp:anchor distT="45720" distB="45720" distL="114300" distR="114300" simplePos="0" relativeHeight="251659264" behindDoc="0" locked="0" layoutInCell="1" allowOverlap="1" wp14:anchorId="336552B2" wp14:editId="51224962">
                <wp:simplePos x="0" y="0"/>
                <wp:positionH relativeFrom="column">
                  <wp:posOffset>2842895</wp:posOffset>
                </wp:positionH>
                <wp:positionV relativeFrom="paragraph">
                  <wp:posOffset>3810</wp:posOffset>
                </wp:positionV>
                <wp:extent cx="3257550" cy="1404620"/>
                <wp:effectExtent l="0" t="0" r="0" b="25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4620"/>
                        </a:xfrm>
                        <a:prstGeom prst="rect">
                          <a:avLst/>
                        </a:prstGeom>
                        <a:solidFill>
                          <a:srgbClr val="FFFFFF"/>
                        </a:solidFill>
                        <a:ln w="9525">
                          <a:noFill/>
                          <a:miter lim="800000"/>
                          <a:headEnd/>
                          <a:tailEnd/>
                        </a:ln>
                      </wps:spPr>
                      <wps:txbx>
                        <w:txbxContent>
                          <w:p w:rsidR="000D4583" w:rsidRDefault="000D4583" w:rsidP="003C1B77">
                            <w:pPr>
                              <w:spacing w:after="0" w:line="240" w:lineRule="auto"/>
                              <w:rPr>
                                <w:rFonts w:ascii="Times New Roman" w:hAnsi="Times New Roman" w:cs="Times New Roman"/>
                                <w:sz w:val="24"/>
                                <w:szCs w:val="24"/>
                              </w:rPr>
                            </w:pPr>
                            <w:r w:rsidRPr="003C1B77">
                              <w:rPr>
                                <w:rFonts w:ascii="Times New Roman" w:hAnsi="Times New Roman" w:cs="Times New Roman"/>
                                <w:sz w:val="24"/>
                                <w:szCs w:val="24"/>
                              </w:rPr>
                              <w:t>УТВЕРЖДЕНА</w:t>
                            </w:r>
                          </w:p>
                          <w:p w:rsidR="000D4583" w:rsidRDefault="000D4583" w:rsidP="003C1B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0D4583" w:rsidRDefault="000D4583" w:rsidP="003C1B77">
                            <w:pPr>
                              <w:spacing w:after="0" w:line="240" w:lineRule="auto"/>
                              <w:rPr>
                                <w:rFonts w:ascii="Times New Roman" w:hAnsi="Times New Roman" w:cs="Times New Roman"/>
                                <w:sz w:val="24"/>
                                <w:szCs w:val="24"/>
                              </w:rPr>
                            </w:pPr>
                            <w:r>
                              <w:rPr>
                                <w:rFonts w:ascii="Times New Roman" w:hAnsi="Times New Roman" w:cs="Times New Roman"/>
                                <w:sz w:val="24"/>
                                <w:szCs w:val="24"/>
                              </w:rPr>
                              <w:t>Верхнесалдинского городского округа</w:t>
                            </w:r>
                          </w:p>
                          <w:p w:rsidR="000D4583" w:rsidRPr="003C1B77" w:rsidRDefault="000D4583" w:rsidP="003C1B77">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 №________________</w:t>
                            </w:r>
                            <w:r w:rsidRPr="003C1B77">
                              <w:rPr>
                                <w:rFonts w:ascii="Times New Roman" w:hAnsi="Times New Roman" w:cs="Times New Roman"/>
                                <w:sz w:val="24"/>
                                <w:szCs w:val="24"/>
                              </w:rPr>
                              <w:t xml:space="preserve"> </w:t>
                            </w:r>
                          </w:p>
                          <w:p w:rsidR="000D4583" w:rsidRPr="006E6181" w:rsidRDefault="000D4583" w:rsidP="006E6181">
                            <w:pPr>
                              <w:spacing w:after="0" w:line="240" w:lineRule="auto"/>
                              <w:rPr>
                                <w:rFonts w:ascii="Times New Roman" w:hAnsi="Times New Roman" w:cs="Times New Roman"/>
                                <w:sz w:val="24"/>
                                <w:szCs w:val="24"/>
                              </w:rPr>
                            </w:pPr>
                            <w:r w:rsidRPr="003C1B77">
                              <w:rPr>
                                <w:rFonts w:ascii="Times New Roman" w:hAnsi="Times New Roman" w:cs="Times New Roman"/>
                                <w:sz w:val="24"/>
                                <w:szCs w:val="24"/>
                              </w:rPr>
                              <w:t>«</w:t>
                            </w:r>
                            <w:r w:rsidRPr="006E6181">
                              <w:rPr>
                                <w:rFonts w:ascii="Times New Roman" w:hAnsi="Times New Roman" w:cs="Times New Roman"/>
                                <w:sz w:val="24"/>
                                <w:szCs w:val="24"/>
                              </w:rPr>
                              <w:t xml:space="preserve">Об утверждении муниципальной программы </w:t>
                            </w:r>
                          </w:p>
                          <w:p w:rsidR="000D4583" w:rsidRPr="003C1B77" w:rsidRDefault="000D4583" w:rsidP="006E6181">
                            <w:pPr>
                              <w:spacing w:after="0" w:line="240" w:lineRule="auto"/>
                              <w:rPr>
                                <w:rFonts w:ascii="Times New Roman" w:hAnsi="Times New Roman" w:cs="Times New Roman"/>
                                <w:sz w:val="24"/>
                                <w:szCs w:val="24"/>
                              </w:rPr>
                            </w:pPr>
                            <w:r w:rsidRPr="006E6181">
                              <w:rPr>
                                <w:rFonts w:ascii="Times New Roman" w:hAnsi="Times New Roman" w:cs="Times New Roman"/>
                                <w:sz w:val="24"/>
                                <w:szCs w:val="24"/>
                              </w:rPr>
                              <w:t>«Развитие физической культуры, спорта и молодежной политики в Верхнесалдинском городском округе до 2021 года»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552B2" id="_x0000_t202" coordsize="21600,21600" o:spt="202" path="m,l,21600r21600,l21600,xe">
                <v:stroke joinstyle="miter"/>
                <v:path gradientshapeok="t" o:connecttype="rect"/>
              </v:shapetype>
              <v:shape id="Надпись 2" o:spid="_x0000_s1026" type="#_x0000_t202" style="position:absolute;left:0;text-align:left;margin-left:223.85pt;margin-top:.3pt;width:25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" stroked="f">
                <v:textbox style="mso-fit-shape-to-text:t">
                  <w:txbxContent>
                    <w:p w:rsidR="000D4583" w:rsidRDefault="000D4583" w:rsidP="003C1B77">
                      <w:pPr>
                        <w:spacing w:after="0" w:line="240" w:lineRule="auto"/>
                        <w:rPr>
                          <w:rFonts w:ascii="Times New Roman" w:hAnsi="Times New Roman" w:cs="Times New Roman"/>
                          <w:sz w:val="24"/>
                          <w:szCs w:val="24"/>
                        </w:rPr>
                      </w:pPr>
                      <w:r w:rsidRPr="003C1B77">
                        <w:rPr>
                          <w:rFonts w:ascii="Times New Roman" w:hAnsi="Times New Roman" w:cs="Times New Roman"/>
                          <w:sz w:val="24"/>
                          <w:szCs w:val="24"/>
                        </w:rPr>
                        <w:t>УТВЕРЖДЕНА</w:t>
                      </w:r>
                    </w:p>
                    <w:p w:rsidR="000D4583" w:rsidRDefault="000D4583" w:rsidP="003C1B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0D4583" w:rsidRDefault="000D4583" w:rsidP="003C1B77">
                      <w:pPr>
                        <w:spacing w:after="0" w:line="240" w:lineRule="auto"/>
                        <w:rPr>
                          <w:rFonts w:ascii="Times New Roman" w:hAnsi="Times New Roman" w:cs="Times New Roman"/>
                          <w:sz w:val="24"/>
                          <w:szCs w:val="24"/>
                        </w:rPr>
                      </w:pPr>
                      <w:r>
                        <w:rPr>
                          <w:rFonts w:ascii="Times New Roman" w:hAnsi="Times New Roman" w:cs="Times New Roman"/>
                          <w:sz w:val="24"/>
                          <w:szCs w:val="24"/>
                        </w:rPr>
                        <w:t>Верхнесалдинского городского округа</w:t>
                      </w:r>
                    </w:p>
                    <w:p w:rsidR="000D4583" w:rsidRPr="003C1B77" w:rsidRDefault="000D4583" w:rsidP="003C1B77">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 №________________</w:t>
                      </w:r>
                      <w:r w:rsidRPr="003C1B77">
                        <w:rPr>
                          <w:rFonts w:ascii="Times New Roman" w:hAnsi="Times New Roman" w:cs="Times New Roman"/>
                          <w:sz w:val="24"/>
                          <w:szCs w:val="24"/>
                        </w:rPr>
                        <w:t xml:space="preserve"> </w:t>
                      </w:r>
                    </w:p>
                    <w:p w:rsidR="000D4583" w:rsidRPr="006E6181" w:rsidRDefault="000D4583" w:rsidP="006E6181">
                      <w:pPr>
                        <w:spacing w:after="0" w:line="240" w:lineRule="auto"/>
                        <w:rPr>
                          <w:rFonts w:ascii="Times New Roman" w:hAnsi="Times New Roman" w:cs="Times New Roman"/>
                          <w:sz w:val="24"/>
                          <w:szCs w:val="24"/>
                        </w:rPr>
                      </w:pPr>
                      <w:r w:rsidRPr="003C1B77">
                        <w:rPr>
                          <w:rFonts w:ascii="Times New Roman" w:hAnsi="Times New Roman" w:cs="Times New Roman"/>
                          <w:sz w:val="24"/>
                          <w:szCs w:val="24"/>
                        </w:rPr>
                        <w:t>«</w:t>
                      </w:r>
                      <w:r w:rsidRPr="006E6181">
                        <w:rPr>
                          <w:rFonts w:ascii="Times New Roman" w:hAnsi="Times New Roman" w:cs="Times New Roman"/>
                          <w:sz w:val="24"/>
                          <w:szCs w:val="24"/>
                        </w:rPr>
                        <w:t xml:space="preserve">Об утверждении муниципальной программы </w:t>
                      </w:r>
                    </w:p>
                    <w:p w:rsidR="000D4583" w:rsidRPr="003C1B77" w:rsidRDefault="000D4583" w:rsidP="006E6181">
                      <w:pPr>
                        <w:spacing w:after="0" w:line="240" w:lineRule="auto"/>
                        <w:rPr>
                          <w:rFonts w:ascii="Times New Roman" w:hAnsi="Times New Roman" w:cs="Times New Roman"/>
                          <w:sz w:val="24"/>
                          <w:szCs w:val="24"/>
                        </w:rPr>
                      </w:pPr>
                      <w:r w:rsidRPr="006E6181">
                        <w:rPr>
                          <w:rFonts w:ascii="Times New Roman" w:hAnsi="Times New Roman" w:cs="Times New Roman"/>
                          <w:sz w:val="24"/>
                          <w:szCs w:val="24"/>
                        </w:rPr>
                        <w:t>«Развитие физической культуры, спорта и молодежной политики в Верхнесалдинском городском округе до 2021 года»</w:t>
                      </w:r>
                    </w:p>
                  </w:txbxContent>
                </v:textbox>
                <w10:wrap type="square"/>
              </v:shape>
            </w:pict>
          </mc:Fallback>
        </mc:AlternateContent>
      </w:r>
    </w:p>
    <w:p w:rsidR="003C1B77" w:rsidRDefault="003C1B77" w:rsidP="007D30B5">
      <w:pPr>
        <w:spacing w:after="0" w:line="240" w:lineRule="auto"/>
        <w:jc w:val="center"/>
        <w:rPr>
          <w:rFonts w:ascii="Times New Roman" w:hAnsi="Times New Roman" w:cs="Times New Roman"/>
          <w:b/>
          <w:sz w:val="24"/>
          <w:szCs w:val="24"/>
        </w:rPr>
      </w:pPr>
    </w:p>
    <w:p w:rsidR="003C1B77" w:rsidRDefault="003C1B77" w:rsidP="007D30B5">
      <w:pPr>
        <w:spacing w:after="0" w:line="240" w:lineRule="auto"/>
        <w:jc w:val="center"/>
        <w:rPr>
          <w:rFonts w:ascii="Times New Roman" w:hAnsi="Times New Roman" w:cs="Times New Roman"/>
          <w:b/>
          <w:sz w:val="24"/>
          <w:szCs w:val="24"/>
        </w:rPr>
      </w:pPr>
    </w:p>
    <w:p w:rsidR="003C1B77" w:rsidRDefault="003C1B77" w:rsidP="007D30B5">
      <w:pPr>
        <w:spacing w:after="0" w:line="240" w:lineRule="auto"/>
        <w:jc w:val="center"/>
        <w:rPr>
          <w:rFonts w:ascii="Times New Roman" w:hAnsi="Times New Roman" w:cs="Times New Roman"/>
          <w:b/>
          <w:sz w:val="24"/>
          <w:szCs w:val="24"/>
        </w:rPr>
      </w:pPr>
    </w:p>
    <w:p w:rsidR="003C1B77" w:rsidRDefault="003C1B77" w:rsidP="007D30B5">
      <w:pPr>
        <w:spacing w:after="0" w:line="240" w:lineRule="auto"/>
        <w:jc w:val="center"/>
        <w:rPr>
          <w:rFonts w:ascii="Times New Roman" w:hAnsi="Times New Roman" w:cs="Times New Roman"/>
          <w:b/>
          <w:sz w:val="24"/>
          <w:szCs w:val="24"/>
        </w:rPr>
      </w:pPr>
    </w:p>
    <w:p w:rsidR="003C1B77" w:rsidRDefault="003C1B77" w:rsidP="007D30B5">
      <w:pPr>
        <w:spacing w:after="0" w:line="240" w:lineRule="auto"/>
        <w:jc w:val="center"/>
        <w:rPr>
          <w:rFonts w:ascii="Times New Roman" w:hAnsi="Times New Roman" w:cs="Times New Roman"/>
          <w:b/>
          <w:sz w:val="24"/>
          <w:szCs w:val="24"/>
        </w:rPr>
      </w:pPr>
    </w:p>
    <w:p w:rsidR="003C1B77" w:rsidRDefault="003C1B77" w:rsidP="007D30B5">
      <w:pPr>
        <w:spacing w:after="0" w:line="240" w:lineRule="auto"/>
        <w:jc w:val="center"/>
        <w:rPr>
          <w:rFonts w:ascii="Times New Roman" w:hAnsi="Times New Roman" w:cs="Times New Roman"/>
          <w:b/>
          <w:sz w:val="24"/>
          <w:szCs w:val="24"/>
        </w:rPr>
      </w:pPr>
    </w:p>
    <w:p w:rsidR="003C1B77" w:rsidRDefault="003C1B77" w:rsidP="007D30B5">
      <w:pPr>
        <w:spacing w:after="0" w:line="240" w:lineRule="auto"/>
        <w:jc w:val="center"/>
        <w:rPr>
          <w:rFonts w:ascii="Times New Roman" w:hAnsi="Times New Roman" w:cs="Times New Roman"/>
          <w:b/>
          <w:sz w:val="24"/>
          <w:szCs w:val="24"/>
        </w:rPr>
      </w:pPr>
    </w:p>
    <w:p w:rsidR="003C1B77" w:rsidRDefault="003C1B77" w:rsidP="007D30B5">
      <w:pPr>
        <w:spacing w:after="0" w:line="240" w:lineRule="auto"/>
        <w:jc w:val="center"/>
        <w:rPr>
          <w:rFonts w:ascii="Times New Roman" w:hAnsi="Times New Roman" w:cs="Times New Roman"/>
          <w:b/>
          <w:sz w:val="24"/>
          <w:szCs w:val="24"/>
        </w:rPr>
      </w:pPr>
    </w:p>
    <w:p w:rsidR="003640D8" w:rsidRDefault="003640D8" w:rsidP="007D30B5">
      <w:pPr>
        <w:spacing w:after="0" w:line="240" w:lineRule="auto"/>
        <w:jc w:val="center"/>
        <w:rPr>
          <w:rFonts w:ascii="Times New Roman" w:hAnsi="Times New Roman" w:cs="Times New Roman"/>
          <w:b/>
          <w:sz w:val="24"/>
          <w:szCs w:val="24"/>
        </w:rPr>
      </w:pPr>
    </w:p>
    <w:p w:rsidR="003640D8" w:rsidRDefault="003640D8" w:rsidP="007D30B5">
      <w:pPr>
        <w:spacing w:after="0" w:line="240" w:lineRule="auto"/>
        <w:jc w:val="center"/>
        <w:rPr>
          <w:rFonts w:ascii="Times New Roman" w:hAnsi="Times New Roman" w:cs="Times New Roman"/>
          <w:b/>
          <w:sz w:val="24"/>
          <w:szCs w:val="24"/>
        </w:rPr>
      </w:pPr>
    </w:p>
    <w:p w:rsidR="003640D8" w:rsidRDefault="003640D8" w:rsidP="007D30B5">
      <w:pPr>
        <w:spacing w:after="0" w:line="240" w:lineRule="auto"/>
        <w:jc w:val="center"/>
        <w:rPr>
          <w:rFonts w:ascii="Times New Roman" w:hAnsi="Times New Roman" w:cs="Times New Roman"/>
          <w:b/>
          <w:sz w:val="24"/>
          <w:szCs w:val="24"/>
        </w:rPr>
      </w:pPr>
    </w:p>
    <w:p w:rsidR="003640D8" w:rsidRDefault="003640D8" w:rsidP="007D30B5">
      <w:pPr>
        <w:spacing w:after="0" w:line="240" w:lineRule="auto"/>
        <w:jc w:val="center"/>
        <w:rPr>
          <w:rFonts w:ascii="Times New Roman" w:hAnsi="Times New Roman" w:cs="Times New Roman"/>
          <w:b/>
          <w:sz w:val="24"/>
          <w:szCs w:val="24"/>
        </w:rPr>
      </w:pPr>
    </w:p>
    <w:p w:rsidR="003C1B77" w:rsidRDefault="003C1B77" w:rsidP="007D30B5">
      <w:pPr>
        <w:spacing w:after="0" w:line="240" w:lineRule="auto"/>
        <w:jc w:val="center"/>
        <w:rPr>
          <w:rFonts w:ascii="Times New Roman" w:hAnsi="Times New Roman" w:cs="Times New Roman"/>
          <w:b/>
          <w:sz w:val="24"/>
          <w:szCs w:val="24"/>
        </w:rPr>
      </w:pPr>
    </w:p>
    <w:p w:rsidR="00282D16" w:rsidRDefault="00282D16" w:rsidP="007D30B5">
      <w:pPr>
        <w:spacing w:after="0" w:line="240" w:lineRule="auto"/>
        <w:jc w:val="center"/>
        <w:rPr>
          <w:rFonts w:ascii="Times New Roman" w:hAnsi="Times New Roman" w:cs="Times New Roman"/>
          <w:b/>
          <w:sz w:val="24"/>
          <w:szCs w:val="24"/>
        </w:rPr>
      </w:pPr>
    </w:p>
    <w:p w:rsidR="00282D16" w:rsidRDefault="00282D16" w:rsidP="007D30B5">
      <w:pPr>
        <w:spacing w:after="0" w:line="240" w:lineRule="auto"/>
        <w:jc w:val="center"/>
        <w:rPr>
          <w:rFonts w:ascii="Times New Roman" w:hAnsi="Times New Roman" w:cs="Times New Roman"/>
          <w:b/>
          <w:sz w:val="24"/>
          <w:szCs w:val="24"/>
        </w:rPr>
      </w:pPr>
    </w:p>
    <w:p w:rsidR="00282D16" w:rsidRDefault="00282D16" w:rsidP="007D30B5">
      <w:pPr>
        <w:spacing w:after="0" w:line="240" w:lineRule="auto"/>
        <w:jc w:val="center"/>
        <w:rPr>
          <w:rFonts w:ascii="Times New Roman" w:hAnsi="Times New Roman" w:cs="Times New Roman"/>
          <w:b/>
          <w:sz w:val="24"/>
          <w:szCs w:val="24"/>
        </w:rPr>
      </w:pPr>
    </w:p>
    <w:p w:rsidR="003C1B77" w:rsidRPr="00425A9E" w:rsidRDefault="003C1B77" w:rsidP="007D30B5">
      <w:pPr>
        <w:spacing w:after="0" w:line="240" w:lineRule="auto"/>
        <w:jc w:val="center"/>
        <w:rPr>
          <w:rFonts w:ascii="Times New Roman" w:hAnsi="Times New Roman" w:cs="Times New Roman"/>
          <w:b/>
          <w:sz w:val="36"/>
          <w:szCs w:val="36"/>
        </w:rPr>
      </w:pPr>
      <w:r w:rsidRPr="00425A9E">
        <w:rPr>
          <w:rFonts w:ascii="Times New Roman" w:hAnsi="Times New Roman" w:cs="Times New Roman"/>
          <w:b/>
          <w:sz w:val="36"/>
          <w:szCs w:val="36"/>
        </w:rPr>
        <w:t>МУНИЦИПАЛЬНАЯ ПРОГРАММА</w:t>
      </w:r>
    </w:p>
    <w:p w:rsidR="00425A9E" w:rsidRDefault="006E6181" w:rsidP="006E6181">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425A9E">
        <w:rPr>
          <w:rFonts w:ascii="Times New Roman" w:eastAsia="Times New Roman" w:hAnsi="Times New Roman" w:cs="Times New Roman"/>
          <w:b/>
          <w:sz w:val="36"/>
          <w:szCs w:val="36"/>
        </w:rPr>
        <w:t>«Развитие физической культуры, спорта и молодежной политики в Верхнесалдинском городском округе</w:t>
      </w:r>
    </w:p>
    <w:p w:rsidR="006E6181" w:rsidRPr="00425A9E" w:rsidRDefault="006E6181" w:rsidP="006E6181">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425A9E">
        <w:rPr>
          <w:rFonts w:ascii="Times New Roman" w:eastAsia="Times New Roman" w:hAnsi="Times New Roman" w:cs="Times New Roman"/>
          <w:b/>
          <w:sz w:val="36"/>
          <w:szCs w:val="36"/>
        </w:rPr>
        <w:t xml:space="preserve"> до 2021 года»</w:t>
      </w:r>
    </w:p>
    <w:p w:rsidR="003C1B77" w:rsidRPr="00282D16" w:rsidRDefault="003C1B77" w:rsidP="007D30B5">
      <w:pPr>
        <w:spacing w:after="0" w:line="240" w:lineRule="auto"/>
        <w:rPr>
          <w:rFonts w:ascii="Times New Roman" w:hAnsi="Times New Roman" w:cs="Times New Roman"/>
          <w:b/>
          <w:sz w:val="32"/>
          <w:szCs w:val="32"/>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3640D8" w:rsidRDefault="003640D8" w:rsidP="007D30B5">
      <w:pPr>
        <w:spacing w:after="0" w:line="240" w:lineRule="auto"/>
        <w:rPr>
          <w:rFonts w:ascii="Times New Roman" w:hAnsi="Times New Roman" w:cs="Times New Roman"/>
          <w:b/>
          <w:sz w:val="24"/>
          <w:szCs w:val="24"/>
        </w:rPr>
      </w:pPr>
    </w:p>
    <w:p w:rsidR="000D4583" w:rsidRDefault="000D4583" w:rsidP="007D30B5">
      <w:pPr>
        <w:spacing w:after="0" w:line="240" w:lineRule="auto"/>
        <w:rPr>
          <w:rFonts w:ascii="Times New Roman" w:hAnsi="Times New Roman" w:cs="Times New Roman"/>
          <w:b/>
          <w:sz w:val="24"/>
          <w:szCs w:val="24"/>
        </w:rPr>
      </w:pPr>
    </w:p>
    <w:p w:rsidR="00282D16" w:rsidRDefault="00282D16" w:rsidP="007D30B5">
      <w:pPr>
        <w:spacing w:after="0" w:line="240" w:lineRule="auto"/>
        <w:rPr>
          <w:rFonts w:ascii="Times New Roman" w:hAnsi="Times New Roman" w:cs="Times New Roman"/>
          <w:b/>
          <w:sz w:val="24"/>
          <w:szCs w:val="24"/>
        </w:rPr>
      </w:pPr>
    </w:p>
    <w:p w:rsidR="006E6181" w:rsidRDefault="006E6181" w:rsidP="007D30B5">
      <w:pPr>
        <w:spacing w:after="0" w:line="240" w:lineRule="auto"/>
        <w:rPr>
          <w:rFonts w:ascii="Times New Roman" w:hAnsi="Times New Roman" w:cs="Times New Roman"/>
          <w:b/>
          <w:sz w:val="24"/>
          <w:szCs w:val="24"/>
        </w:rPr>
      </w:pPr>
    </w:p>
    <w:p w:rsidR="0090128E" w:rsidRPr="00CA3F45" w:rsidRDefault="0085594D" w:rsidP="007D30B5">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Паспорт</w:t>
      </w:r>
      <w:r w:rsidR="00CC555D" w:rsidRPr="00CA3F45">
        <w:rPr>
          <w:rFonts w:ascii="Times New Roman" w:hAnsi="Times New Roman" w:cs="Times New Roman"/>
          <w:b/>
          <w:sz w:val="24"/>
          <w:szCs w:val="24"/>
        </w:rPr>
        <w:t xml:space="preserve"> муниципальной программы</w:t>
      </w:r>
    </w:p>
    <w:p w:rsidR="00C86821" w:rsidRDefault="005B63CE" w:rsidP="007D30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90128E" w:rsidRPr="00CA3F45">
        <w:rPr>
          <w:rFonts w:ascii="Times New Roman" w:hAnsi="Times New Roman" w:cs="Times New Roman"/>
          <w:b/>
          <w:sz w:val="24"/>
          <w:szCs w:val="24"/>
        </w:rPr>
        <w:t xml:space="preserve">Развитие физической культуры, спорта и молодежной политики в </w:t>
      </w:r>
      <w:r w:rsidR="00CA2C6D" w:rsidRPr="00CA3F45">
        <w:rPr>
          <w:rFonts w:ascii="Times New Roman" w:hAnsi="Times New Roman" w:cs="Times New Roman"/>
          <w:b/>
          <w:sz w:val="24"/>
          <w:szCs w:val="24"/>
        </w:rPr>
        <w:t xml:space="preserve"> </w:t>
      </w:r>
    </w:p>
    <w:p w:rsidR="0090128E" w:rsidRPr="00CA3F45" w:rsidRDefault="00172007" w:rsidP="007D30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Верхнесалди</w:t>
      </w:r>
      <w:r w:rsidR="00CA2C6D" w:rsidRPr="00CA3F45">
        <w:rPr>
          <w:rFonts w:ascii="Times New Roman" w:hAnsi="Times New Roman" w:cs="Times New Roman"/>
          <w:b/>
          <w:sz w:val="24"/>
          <w:szCs w:val="24"/>
        </w:rPr>
        <w:t>нском городском округе</w:t>
      </w:r>
      <w:r w:rsidR="00D32ABD" w:rsidRPr="00CA3F45">
        <w:rPr>
          <w:rFonts w:ascii="Times New Roman" w:hAnsi="Times New Roman" w:cs="Times New Roman"/>
          <w:b/>
          <w:sz w:val="24"/>
          <w:szCs w:val="24"/>
        </w:rPr>
        <w:t xml:space="preserve"> до 202</w:t>
      </w:r>
      <w:r w:rsidR="00CA2C6D" w:rsidRPr="00CA3F45">
        <w:rPr>
          <w:rFonts w:ascii="Times New Roman" w:hAnsi="Times New Roman" w:cs="Times New Roman"/>
          <w:b/>
          <w:sz w:val="24"/>
          <w:szCs w:val="24"/>
        </w:rPr>
        <w:t>1</w:t>
      </w:r>
      <w:r w:rsidR="005B63CE">
        <w:rPr>
          <w:rFonts w:ascii="Times New Roman" w:hAnsi="Times New Roman" w:cs="Times New Roman"/>
          <w:b/>
          <w:sz w:val="24"/>
          <w:szCs w:val="24"/>
        </w:rPr>
        <w:t xml:space="preserve"> года»</w:t>
      </w:r>
    </w:p>
    <w:p w:rsidR="0090128E" w:rsidRPr="00CA3F45" w:rsidRDefault="0090128E" w:rsidP="007D30B5">
      <w:pPr>
        <w:jc w:val="center"/>
        <w:rPr>
          <w:rFonts w:ascii="Times New Roman" w:hAnsi="Times New Roman" w:cs="Times New Roman"/>
          <w:b/>
          <w:sz w:val="24"/>
          <w:szCs w:val="24"/>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945"/>
      </w:tblGrid>
      <w:tr w:rsidR="00054CA3" w:rsidRPr="00CA3F45" w:rsidTr="003C1B77">
        <w:trPr>
          <w:trHeight w:val="948"/>
        </w:trPr>
        <w:tc>
          <w:tcPr>
            <w:tcW w:w="2694" w:type="dxa"/>
            <w:tcBorders>
              <w:top w:val="single" w:sz="4" w:space="0" w:color="auto"/>
              <w:bottom w:val="single" w:sz="4" w:space="0" w:color="auto"/>
              <w:right w:val="single" w:sz="4" w:space="0" w:color="auto"/>
            </w:tcBorders>
          </w:tcPr>
          <w:p w:rsidR="00054CA3" w:rsidRPr="00CA3F45" w:rsidRDefault="00171106" w:rsidP="007D30B5">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Ответственный исполнитель </w:t>
            </w:r>
            <w:r w:rsidR="00054CA3" w:rsidRPr="00CA3F45">
              <w:rPr>
                <w:rFonts w:ascii="Times New Roman" w:hAnsi="Times New Roman" w:cs="Times New Roman"/>
                <w:bCs/>
                <w:sz w:val="24"/>
                <w:szCs w:val="24"/>
              </w:rPr>
              <w:t>программы</w:t>
            </w:r>
          </w:p>
        </w:tc>
        <w:tc>
          <w:tcPr>
            <w:tcW w:w="6945" w:type="dxa"/>
            <w:tcBorders>
              <w:top w:val="single" w:sz="4" w:space="0" w:color="auto"/>
              <w:left w:val="single" w:sz="4" w:space="0" w:color="auto"/>
              <w:bottom w:val="single" w:sz="4" w:space="0" w:color="auto"/>
              <w:right w:val="single" w:sz="4" w:space="0" w:color="auto"/>
            </w:tcBorders>
          </w:tcPr>
          <w:p w:rsidR="00054CA3" w:rsidRPr="00CA3F45" w:rsidRDefault="00054CA3" w:rsidP="007D30B5">
            <w:pPr>
              <w:spacing w:line="240" w:lineRule="auto"/>
              <w:jc w:val="both"/>
              <w:rPr>
                <w:rFonts w:ascii="Times New Roman" w:hAnsi="Times New Roman"/>
                <w:sz w:val="24"/>
                <w:szCs w:val="24"/>
              </w:rPr>
            </w:pPr>
            <w:r w:rsidRPr="00CA3F45">
              <w:rPr>
                <w:rFonts w:ascii="Times New Roman" w:hAnsi="Times New Roman"/>
                <w:sz w:val="24"/>
                <w:szCs w:val="24"/>
              </w:rPr>
              <w:t xml:space="preserve">Администрация </w:t>
            </w:r>
            <w:r w:rsidR="00172007">
              <w:rPr>
                <w:rFonts w:ascii="Times New Roman" w:hAnsi="Times New Roman"/>
                <w:sz w:val="24"/>
                <w:szCs w:val="24"/>
              </w:rPr>
              <w:t>Верхнесалди</w:t>
            </w:r>
            <w:r w:rsidRPr="00CA3F45">
              <w:rPr>
                <w:rFonts w:ascii="Times New Roman" w:hAnsi="Times New Roman"/>
                <w:sz w:val="24"/>
                <w:szCs w:val="24"/>
              </w:rPr>
              <w:t xml:space="preserve">нского городского округа </w:t>
            </w:r>
          </w:p>
        </w:tc>
      </w:tr>
      <w:tr w:rsidR="00054CA3" w:rsidRPr="00CA3F45" w:rsidTr="003C1B77">
        <w:trPr>
          <w:trHeight w:val="513"/>
        </w:trPr>
        <w:tc>
          <w:tcPr>
            <w:tcW w:w="2694" w:type="dxa"/>
            <w:tcBorders>
              <w:top w:val="single" w:sz="4" w:space="0" w:color="auto"/>
              <w:bottom w:val="single" w:sz="4" w:space="0" w:color="auto"/>
              <w:right w:val="single" w:sz="4" w:space="0" w:color="auto"/>
            </w:tcBorders>
          </w:tcPr>
          <w:p w:rsidR="00054CA3" w:rsidRPr="00CA3F45" w:rsidRDefault="00C40D3C" w:rsidP="007D30B5">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Срок реализации </w:t>
            </w:r>
            <w:r w:rsidR="00054CA3" w:rsidRPr="00CA3F45">
              <w:rPr>
                <w:rFonts w:ascii="Times New Roman" w:hAnsi="Times New Roman" w:cs="Times New Roman"/>
                <w:bCs/>
                <w:sz w:val="24"/>
                <w:szCs w:val="24"/>
              </w:rPr>
              <w:t>программы</w:t>
            </w:r>
          </w:p>
        </w:tc>
        <w:tc>
          <w:tcPr>
            <w:tcW w:w="6945" w:type="dxa"/>
            <w:tcBorders>
              <w:left w:val="single" w:sz="4" w:space="0" w:color="auto"/>
              <w:bottom w:val="single" w:sz="4" w:space="0" w:color="auto"/>
              <w:right w:val="single" w:sz="4" w:space="0" w:color="auto"/>
            </w:tcBorders>
          </w:tcPr>
          <w:p w:rsidR="00054CA3" w:rsidRPr="00CA3F45" w:rsidRDefault="00054CA3" w:rsidP="007D30B5">
            <w:pPr>
              <w:pStyle w:val="a4"/>
              <w:jc w:val="both"/>
              <w:rPr>
                <w:rFonts w:ascii="Times New Roman" w:hAnsi="Times New Roman"/>
                <w:sz w:val="24"/>
                <w:szCs w:val="24"/>
              </w:rPr>
            </w:pPr>
            <w:r w:rsidRPr="00CA3F45">
              <w:rPr>
                <w:rFonts w:ascii="Times New Roman" w:hAnsi="Times New Roman"/>
                <w:sz w:val="24"/>
                <w:szCs w:val="24"/>
              </w:rPr>
              <w:t>2015-2021 годы, без разбивки на этапы</w:t>
            </w:r>
          </w:p>
        </w:tc>
      </w:tr>
      <w:tr w:rsidR="00054CA3" w:rsidRPr="00CA3F45" w:rsidTr="003C1B77">
        <w:tc>
          <w:tcPr>
            <w:tcW w:w="2694" w:type="dxa"/>
            <w:tcBorders>
              <w:top w:val="single" w:sz="4" w:space="0" w:color="auto"/>
              <w:bottom w:val="single" w:sz="4" w:space="0" w:color="auto"/>
              <w:right w:val="single" w:sz="4" w:space="0" w:color="auto"/>
            </w:tcBorders>
          </w:tcPr>
          <w:p w:rsidR="00054CA3" w:rsidRPr="00CA3F45" w:rsidRDefault="00054CA3" w:rsidP="007D30B5">
            <w:pPr>
              <w:spacing w:after="0" w:line="240" w:lineRule="auto"/>
              <w:jc w:val="both"/>
              <w:rPr>
                <w:rFonts w:ascii="Times New Roman" w:hAnsi="Times New Roman" w:cs="Times New Roman"/>
                <w:sz w:val="24"/>
                <w:szCs w:val="24"/>
              </w:rPr>
            </w:pPr>
            <w:r w:rsidRPr="00CA3F45">
              <w:rPr>
                <w:rFonts w:ascii="Times New Roman" w:hAnsi="Times New Roman" w:cs="Times New Roman"/>
                <w:bCs/>
                <w:sz w:val="24"/>
                <w:szCs w:val="24"/>
              </w:rPr>
              <w:t xml:space="preserve">Цель и задачи </w:t>
            </w:r>
          </w:p>
          <w:p w:rsidR="00054CA3" w:rsidRPr="00CA3F45" w:rsidRDefault="00054CA3" w:rsidP="007D30B5">
            <w:pPr>
              <w:spacing w:after="0" w:line="240" w:lineRule="auto"/>
              <w:jc w:val="both"/>
              <w:rPr>
                <w:rFonts w:ascii="Times New Roman" w:hAnsi="Times New Roman" w:cs="Times New Roman"/>
                <w:sz w:val="24"/>
                <w:szCs w:val="24"/>
              </w:rPr>
            </w:pPr>
            <w:r w:rsidRPr="00CA3F45">
              <w:rPr>
                <w:rFonts w:ascii="Times New Roman" w:hAnsi="Times New Roman" w:cs="Times New Roman"/>
                <w:bCs/>
                <w:sz w:val="24"/>
                <w:szCs w:val="24"/>
              </w:rPr>
              <w:t>программы</w:t>
            </w:r>
          </w:p>
        </w:tc>
        <w:tc>
          <w:tcPr>
            <w:tcW w:w="6945" w:type="dxa"/>
            <w:tcBorders>
              <w:top w:val="single" w:sz="4" w:space="0" w:color="auto"/>
              <w:left w:val="single" w:sz="4" w:space="0" w:color="auto"/>
              <w:bottom w:val="single" w:sz="4" w:space="0" w:color="auto"/>
            </w:tcBorders>
          </w:tcPr>
          <w:p w:rsidR="0085594D" w:rsidRPr="00CA3F45" w:rsidRDefault="00D41EBE" w:rsidP="007D30B5">
            <w:pPr>
              <w:pStyle w:val="a6"/>
              <w:tabs>
                <w:tab w:val="left" w:pos="600"/>
              </w:tabs>
              <w:ind w:left="-108" w:firstLine="283"/>
              <w:jc w:val="both"/>
              <w:rPr>
                <w:rStyle w:val="a5"/>
                <w:rFonts w:ascii="Times New Roman" w:hAnsi="Times New Roman" w:cs="Times New Roman"/>
                <w:bCs/>
              </w:rPr>
            </w:pPr>
            <w:r w:rsidRPr="00CA3F45">
              <w:rPr>
                <w:rStyle w:val="a5"/>
                <w:rFonts w:ascii="Times New Roman" w:hAnsi="Times New Roman" w:cs="Times New Roman"/>
                <w:bCs/>
              </w:rPr>
              <w:t xml:space="preserve">    </w:t>
            </w:r>
            <w:r w:rsidR="0085594D" w:rsidRPr="00CA3F45">
              <w:rPr>
                <w:rStyle w:val="a5"/>
                <w:rFonts w:ascii="Times New Roman" w:hAnsi="Times New Roman" w:cs="Times New Roman"/>
                <w:bCs/>
              </w:rPr>
              <w:t>Цели:</w:t>
            </w:r>
          </w:p>
          <w:p w:rsidR="00D41EBE" w:rsidRPr="00CA3F45" w:rsidRDefault="00F26C05" w:rsidP="00430CDF">
            <w:pPr>
              <w:pStyle w:val="a9"/>
              <w:numPr>
                <w:ilvl w:val="0"/>
                <w:numId w:val="3"/>
              </w:numPr>
              <w:tabs>
                <w:tab w:val="left" w:pos="600"/>
              </w:tabs>
              <w:spacing w:after="0" w:line="240" w:lineRule="auto"/>
              <w:ind w:left="-108" w:firstLine="283"/>
              <w:jc w:val="both"/>
              <w:rPr>
                <w:rStyle w:val="a5"/>
                <w:rFonts w:ascii="Times New Roman" w:eastAsiaTheme="minorEastAsia" w:hAnsi="Times New Roman" w:cs="Times New Roman"/>
                <w:b w:val="0"/>
                <w:bCs/>
                <w:sz w:val="24"/>
                <w:szCs w:val="24"/>
              </w:rPr>
            </w:pPr>
            <w:r>
              <w:rPr>
                <w:rStyle w:val="a5"/>
                <w:rFonts w:ascii="Times New Roman" w:eastAsiaTheme="minorEastAsia" w:hAnsi="Times New Roman" w:cs="Times New Roman"/>
                <w:b w:val="0"/>
                <w:bCs/>
                <w:sz w:val="24"/>
                <w:szCs w:val="24"/>
              </w:rPr>
              <w:t>с</w:t>
            </w:r>
            <w:r w:rsidR="00D41EBE" w:rsidRPr="00CA3F45">
              <w:rPr>
                <w:rStyle w:val="a5"/>
                <w:rFonts w:ascii="Times New Roman" w:eastAsiaTheme="minorEastAsia" w:hAnsi="Times New Roman" w:cs="Times New Roman"/>
                <w:b w:val="0"/>
                <w:bCs/>
                <w:sz w:val="24"/>
                <w:szCs w:val="24"/>
              </w:rPr>
              <w:t xml:space="preserve">оздание условий  для развития физической культуры и спорта в </w:t>
            </w:r>
            <w:r w:rsidR="00172007">
              <w:rPr>
                <w:rStyle w:val="a5"/>
                <w:rFonts w:ascii="Times New Roman" w:eastAsiaTheme="minorEastAsia" w:hAnsi="Times New Roman" w:cs="Times New Roman"/>
                <w:b w:val="0"/>
                <w:bCs/>
                <w:sz w:val="24"/>
                <w:szCs w:val="24"/>
              </w:rPr>
              <w:t>Верхнесалди</w:t>
            </w:r>
            <w:r w:rsidR="00D41EBE" w:rsidRPr="00CA3F45">
              <w:rPr>
                <w:rStyle w:val="a5"/>
                <w:rFonts w:ascii="Times New Roman" w:eastAsiaTheme="minorEastAsia" w:hAnsi="Times New Roman" w:cs="Times New Roman"/>
                <w:b w:val="0"/>
                <w:bCs/>
                <w:sz w:val="24"/>
                <w:szCs w:val="24"/>
              </w:rPr>
              <w:t>нском городском округе, в том числе для лиц с ограниченными воз</w:t>
            </w:r>
            <w:r>
              <w:rPr>
                <w:rStyle w:val="a5"/>
                <w:rFonts w:ascii="Times New Roman" w:eastAsiaTheme="minorEastAsia" w:hAnsi="Times New Roman" w:cs="Times New Roman"/>
                <w:b w:val="0"/>
                <w:bCs/>
                <w:sz w:val="24"/>
                <w:szCs w:val="24"/>
              </w:rPr>
              <w:t>можностями здоровья и инвалидов;</w:t>
            </w:r>
          </w:p>
          <w:p w:rsidR="00D41EBE" w:rsidRPr="00CA3F45" w:rsidRDefault="00F26C05" w:rsidP="00430CDF">
            <w:pPr>
              <w:pStyle w:val="a6"/>
              <w:numPr>
                <w:ilvl w:val="0"/>
                <w:numId w:val="3"/>
              </w:numPr>
              <w:tabs>
                <w:tab w:val="left" w:pos="600"/>
              </w:tabs>
              <w:ind w:left="-108" w:firstLine="283"/>
              <w:jc w:val="both"/>
              <w:rPr>
                <w:rFonts w:ascii="Times New Roman" w:hAnsi="Times New Roman" w:cs="Times New Roman"/>
                <w:bCs/>
                <w:color w:val="26282F"/>
              </w:rPr>
            </w:pPr>
            <w:r>
              <w:rPr>
                <w:rStyle w:val="a5"/>
                <w:rFonts w:ascii="Times New Roman" w:hAnsi="Times New Roman" w:cs="Times New Roman"/>
                <w:b w:val="0"/>
                <w:bCs/>
              </w:rPr>
              <w:t>с</w:t>
            </w:r>
            <w:r w:rsidR="00DD5823" w:rsidRPr="00CA3F45">
              <w:rPr>
                <w:rStyle w:val="a5"/>
                <w:rFonts w:ascii="Times New Roman" w:hAnsi="Times New Roman" w:cs="Times New Roman"/>
                <w:b w:val="0"/>
                <w:bCs/>
              </w:rPr>
              <w:t>оздание условий для успешного развития потенциала молодежи и его эффективной самореализации в интересах социально-экономического, общественно-политическог</w:t>
            </w:r>
            <w:r>
              <w:rPr>
                <w:rStyle w:val="a5"/>
                <w:rFonts w:ascii="Times New Roman" w:hAnsi="Times New Roman" w:cs="Times New Roman"/>
                <w:b w:val="0"/>
                <w:bCs/>
              </w:rPr>
              <w:t>о и культурного развития города;</w:t>
            </w:r>
          </w:p>
          <w:p w:rsidR="0085594D" w:rsidRPr="00CA3F45" w:rsidRDefault="00F26C05" w:rsidP="00430CDF">
            <w:pPr>
              <w:pStyle w:val="a9"/>
              <w:numPr>
                <w:ilvl w:val="0"/>
                <w:numId w:val="3"/>
              </w:numPr>
              <w:tabs>
                <w:tab w:val="left" w:pos="600"/>
              </w:tabs>
              <w:spacing w:after="0" w:line="240" w:lineRule="auto"/>
              <w:ind w:left="-108" w:firstLine="283"/>
              <w:jc w:val="both"/>
              <w:rPr>
                <w:rStyle w:val="a5"/>
                <w:rFonts w:ascii="Times New Roman" w:eastAsiaTheme="minorEastAsia" w:hAnsi="Times New Roman" w:cs="Times New Roman"/>
                <w:bCs/>
                <w:sz w:val="24"/>
                <w:szCs w:val="24"/>
              </w:rPr>
            </w:pPr>
            <w:r>
              <w:rPr>
                <w:rStyle w:val="a5"/>
                <w:rFonts w:ascii="Times New Roman" w:eastAsiaTheme="minorEastAsia" w:hAnsi="Times New Roman" w:cs="Times New Roman"/>
                <w:b w:val="0"/>
                <w:bCs/>
                <w:sz w:val="24"/>
                <w:szCs w:val="24"/>
              </w:rPr>
              <w:t>р</w:t>
            </w:r>
            <w:r w:rsidR="0085594D" w:rsidRPr="00CA3F45">
              <w:rPr>
                <w:rStyle w:val="a5"/>
                <w:rFonts w:ascii="Times New Roman" w:eastAsiaTheme="minorEastAsia" w:hAnsi="Times New Roman" w:cs="Times New Roman"/>
                <w:b w:val="0"/>
                <w:bCs/>
                <w:sz w:val="24"/>
                <w:szCs w:val="24"/>
              </w:rPr>
              <w:t>азвитие системы патриотического воспитания молодежи в</w:t>
            </w:r>
            <w:r w:rsidR="00306CB5" w:rsidRPr="00CA3F45">
              <w:rPr>
                <w:rFonts w:ascii="Times New Roman" w:hAnsi="Times New Roman"/>
                <w:sz w:val="24"/>
                <w:szCs w:val="24"/>
              </w:rPr>
              <w:t xml:space="preserve"> </w:t>
            </w:r>
            <w:r w:rsidR="00172007">
              <w:rPr>
                <w:rFonts w:ascii="Times New Roman" w:hAnsi="Times New Roman"/>
                <w:sz w:val="24"/>
                <w:szCs w:val="24"/>
              </w:rPr>
              <w:t>Верхнесалди</w:t>
            </w:r>
            <w:r w:rsidR="00306CB5" w:rsidRPr="00CA3F45">
              <w:rPr>
                <w:rFonts w:ascii="Times New Roman" w:hAnsi="Times New Roman"/>
                <w:sz w:val="24"/>
                <w:szCs w:val="24"/>
              </w:rPr>
              <w:t>нском городском округе</w:t>
            </w:r>
            <w:r>
              <w:rPr>
                <w:rFonts w:ascii="Times New Roman" w:hAnsi="Times New Roman"/>
                <w:sz w:val="24"/>
                <w:szCs w:val="24"/>
              </w:rPr>
              <w:t>.</w:t>
            </w:r>
          </w:p>
          <w:p w:rsidR="00A536B1" w:rsidRPr="00CA3F45" w:rsidRDefault="0085594D" w:rsidP="007D30B5">
            <w:pPr>
              <w:pStyle w:val="a6"/>
              <w:tabs>
                <w:tab w:val="left" w:pos="600"/>
              </w:tabs>
              <w:ind w:left="-108" w:firstLine="283"/>
              <w:jc w:val="both"/>
              <w:rPr>
                <w:rStyle w:val="a5"/>
                <w:rFonts w:ascii="Times New Roman" w:hAnsi="Times New Roman" w:cs="Times New Roman"/>
                <w:bCs/>
              </w:rPr>
            </w:pPr>
            <w:r w:rsidRPr="00CA3F45">
              <w:rPr>
                <w:rStyle w:val="a5"/>
                <w:rFonts w:ascii="Times New Roman" w:hAnsi="Times New Roman" w:cs="Times New Roman"/>
                <w:bCs/>
              </w:rPr>
              <w:t>Задач</w:t>
            </w:r>
            <w:r w:rsidR="001D2167" w:rsidRPr="00CA3F45">
              <w:rPr>
                <w:rStyle w:val="a5"/>
                <w:rFonts w:ascii="Times New Roman" w:hAnsi="Times New Roman" w:cs="Times New Roman"/>
                <w:bCs/>
              </w:rPr>
              <w:t xml:space="preserve">и: </w:t>
            </w:r>
          </w:p>
          <w:p w:rsidR="00D41EBE" w:rsidRPr="00CA3F45" w:rsidRDefault="00F26C05" w:rsidP="00430CDF">
            <w:pPr>
              <w:pStyle w:val="a9"/>
              <w:numPr>
                <w:ilvl w:val="0"/>
                <w:numId w:val="4"/>
              </w:numPr>
              <w:tabs>
                <w:tab w:val="left" w:pos="600"/>
              </w:tabs>
              <w:spacing w:after="0" w:line="240" w:lineRule="auto"/>
              <w:ind w:left="-108" w:firstLine="283"/>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создание условий для привлечения широких слоев населения к систематическим занятиям физической культурой и спортом;</w:t>
            </w:r>
          </w:p>
          <w:p w:rsidR="00D41EBE" w:rsidRPr="00CA3F45" w:rsidRDefault="00F26C05" w:rsidP="00430CDF">
            <w:pPr>
              <w:pStyle w:val="a9"/>
              <w:numPr>
                <w:ilvl w:val="0"/>
                <w:numId w:val="4"/>
              </w:numPr>
              <w:tabs>
                <w:tab w:val="left" w:pos="600"/>
              </w:tabs>
              <w:spacing w:after="0" w:line="240" w:lineRule="auto"/>
              <w:ind w:left="-108" w:firstLine="283"/>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создание условий для занятий физической культурой и спортом спортсменов-инвалидов;</w:t>
            </w:r>
          </w:p>
          <w:p w:rsidR="00D41EBE" w:rsidRPr="00CA3F45" w:rsidRDefault="00F26C05" w:rsidP="00430CDF">
            <w:pPr>
              <w:pStyle w:val="a9"/>
              <w:numPr>
                <w:ilvl w:val="0"/>
                <w:numId w:val="4"/>
              </w:numPr>
              <w:tabs>
                <w:tab w:val="left" w:pos="600"/>
              </w:tabs>
              <w:spacing w:after="0" w:line="240" w:lineRule="auto"/>
              <w:ind w:left="-108" w:firstLine="283"/>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развитие сети учреждений дополнительного образования в сфере физической культуры и спорта;</w:t>
            </w:r>
          </w:p>
          <w:p w:rsidR="00D41EBE" w:rsidRPr="00CA3F45" w:rsidRDefault="00F26C05" w:rsidP="00430CDF">
            <w:pPr>
              <w:pStyle w:val="a9"/>
              <w:numPr>
                <w:ilvl w:val="0"/>
                <w:numId w:val="4"/>
              </w:numPr>
              <w:tabs>
                <w:tab w:val="left" w:pos="600"/>
              </w:tabs>
              <w:spacing w:after="0" w:line="240" w:lineRule="auto"/>
              <w:ind w:left="-108" w:firstLine="283"/>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совершенствование системы подготовки спортсменов высокого класса, поддержка общественных органи</w:t>
            </w:r>
            <w:r>
              <w:rPr>
                <w:rFonts w:ascii="Times New Roman" w:eastAsia="Times New Roman" w:hAnsi="Times New Roman" w:cs="Times New Roman"/>
                <w:sz w:val="24"/>
                <w:szCs w:val="24"/>
              </w:rPr>
              <w:t>заций спортивной направленности;</w:t>
            </w:r>
          </w:p>
          <w:p w:rsidR="00A536B1" w:rsidRPr="00CA3F45" w:rsidRDefault="00F26C05" w:rsidP="00430CDF">
            <w:pPr>
              <w:pStyle w:val="a6"/>
              <w:numPr>
                <w:ilvl w:val="0"/>
                <w:numId w:val="4"/>
              </w:numPr>
              <w:tabs>
                <w:tab w:val="left" w:pos="600"/>
              </w:tabs>
              <w:ind w:left="-108" w:firstLine="283"/>
              <w:jc w:val="both"/>
              <w:rPr>
                <w:rStyle w:val="a5"/>
                <w:rFonts w:ascii="Times New Roman" w:hAnsi="Times New Roman" w:cs="Times New Roman"/>
                <w:b w:val="0"/>
                <w:bCs/>
              </w:rPr>
            </w:pPr>
            <w:r w:rsidRPr="00CA3F45">
              <w:rPr>
                <w:rStyle w:val="a5"/>
                <w:rFonts w:ascii="Times New Roman" w:hAnsi="Times New Roman" w:cs="Times New Roman"/>
                <w:b w:val="0"/>
                <w:bCs/>
              </w:rPr>
              <w:t>вовлечение</w:t>
            </w:r>
            <w:r>
              <w:rPr>
                <w:rStyle w:val="a5"/>
                <w:rFonts w:ascii="Times New Roman" w:hAnsi="Times New Roman" w:cs="Times New Roman"/>
                <w:b w:val="0"/>
                <w:bCs/>
              </w:rPr>
              <w:t xml:space="preserve"> молодежи в социальную практику;</w:t>
            </w:r>
          </w:p>
          <w:p w:rsidR="00A536B1" w:rsidRPr="00CA3F45" w:rsidRDefault="00F26C05" w:rsidP="00430CDF">
            <w:pPr>
              <w:pStyle w:val="a6"/>
              <w:numPr>
                <w:ilvl w:val="0"/>
                <w:numId w:val="4"/>
              </w:numPr>
              <w:tabs>
                <w:tab w:val="left" w:pos="600"/>
              </w:tabs>
              <w:ind w:left="-108" w:firstLine="283"/>
              <w:jc w:val="both"/>
              <w:rPr>
                <w:rStyle w:val="a5"/>
                <w:rFonts w:ascii="Times New Roman" w:hAnsi="Times New Roman" w:cs="Times New Roman"/>
                <w:b w:val="0"/>
                <w:bCs/>
              </w:rPr>
            </w:pPr>
            <w:r w:rsidRPr="00CA3F45">
              <w:rPr>
                <w:rStyle w:val="a5"/>
                <w:rFonts w:ascii="Times New Roman" w:hAnsi="Times New Roman" w:cs="Times New Roman"/>
                <w:b w:val="0"/>
                <w:bCs/>
              </w:rPr>
              <w:t>формирование целостной системы поддержки инициативной и талантливой молодежи, обладающей лидерскими навыками</w:t>
            </w:r>
            <w:r>
              <w:rPr>
                <w:rStyle w:val="a5"/>
                <w:rFonts w:ascii="Times New Roman" w:hAnsi="Times New Roman" w:cs="Times New Roman"/>
                <w:b w:val="0"/>
                <w:bCs/>
              </w:rPr>
              <w:t>;</w:t>
            </w:r>
          </w:p>
          <w:p w:rsidR="00A536B1" w:rsidRPr="00CA3F45" w:rsidRDefault="00F26C05" w:rsidP="00430CDF">
            <w:pPr>
              <w:pStyle w:val="a6"/>
              <w:numPr>
                <w:ilvl w:val="0"/>
                <w:numId w:val="4"/>
              </w:numPr>
              <w:tabs>
                <w:tab w:val="left" w:pos="600"/>
              </w:tabs>
              <w:ind w:left="-108" w:firstLine="283"/>
              <w:jc w:val="both"/>
              <w:rPr>
                <w:rStyle w:val="a5"/>
                <w:rFonts w:ascii="Times New Roman" w:hAnsi="Times New Roman" w:cs="Times New Roman"/>
                <w:b w:val="0"/>
                <w:bCs/>
              </w:rPr>
            </w:pPr>
            <w:r w:rsidRPr="00CA3F45">
              <w:rPr>
                <w:rStyle w:val="a5"/>
                <w:rFonts w:ascii="Times New Roman" w:hAnsi="Times New Roman" w:cs="Times New Roman"/>
                <w:b w:val="0"/>
                <w:bCs/>
              </w:rPr>
              <w:t>формирование культуры здорового образа жизни, ценност</w:t>
            </w:r>
            <w:r>
              <w:rPr>
                <w:rStyle w:val="a5"/>
                <w:rFonts w:ascii="Times New Roman" w:hAnsi="Times New Roman" w:cs="Times New Roman"/>
                <w:b w:val="0"/>
                <w:bCs/>
              </w:rPr>
              <w:t>ных установок на создание семьи;</w:t>
            </w:r>
          </w:p>
          <w:p w:rsidR="00725EBB" w:rsidRPr="00CA3F45" w:rsidRDefault="00F26C05" w:rsidP="00430CDF">
            <w:pPr>
              <w:pStyle w:val="a6"/>
              <w:numPr>
                <w:ilvl w:val="0"/>
                <w:numId w:val="4"/>
              </w:numPr>
              <w:tabs>
                <w:tab w:val="left" w:pos="600"/>
              </w:tabs>
              <w:ind w:left="-108" w:firstLine="283"/>
              <w:jc w:val="both"/>
              <w:rPr>
                <w:rFonts w:ascii="Times New Roman" w:hAnsi="Times New Roman" w:cs="Times New Roman"/>
                <w:bCs/>
                <w:color w:val="26282F"/>
              </w:rPr>
            </w:pPr>
            <w:r w:rsidRPr="00CA3F45">
              <w:rPr>
                <w:rStyle w:val="a5"/>
                <w:rFonts w:ascii="Times New Roman" w:hAnsi="Times New Roman" w:cs="Times New Roman"/>
                <w:b w:val="0"/>
                <w:bCs/>
              </w:rPr>
              <w:t>гражданско-патриотическое воспитание молодежи, содействие формированию правовых, культурн</w:t>
            </w:r>
            <w:r>
              <w:rPr>
                <w:rStyle w:val="a5"/>
                <w:rFonts w:ascii="Times New Roman" w:hAnsi="Times New Roman" w:cs="Times New Roman"/>
                <w:b w:val="0"/>
                <w:bCs/>
              </w:rPr>
              <w:t>ых ценностей в молодежной среде;</w:t>
            </w:r>
          </w:p>
          <w:p w:rsidR="00725EBB" w:rsidRPr="00CA3F45" w:rsidRDefault="00F26C05" w:rsidP="00430CDF">
            <w:pPr>
              <w:pStyle w:val="a6"/>
              <w:numPr>
                <w:ilvl w:val="0"/>
                <w:numId w:val="4"/>
              </w:numPr>
              <w:tabs>
                <w:tab w:val="left" w:pos="600"/>
              </w:tabs>
              <w:ind w:left="-108" w:firstLine="283"/>
              <w:jc w:val="both"/>
              <w:rPr>
                <w:rStyle w:val="a5"/>
                <w:rFonts w:ascii="Times New Roman" w:hAnsi="Times New Roman" w:cs="Times New Roman"/>
                <w:b w:val="0"/>
                <w:bCs/>
              </w:rPr>
            </w:pPr>
            <w:r w:rsidRPr="00CA3F45">
              <w:rPr>
                <w:rStyle w:val="a5"/>
                <w:rFonts w:ascii="Times New Roman" w:hAnsi="Times New Roman" w:cs="Times New Roman"/>
                <w:b w:val="0"/>
                <w:bCs/>
              </w:rPr>
              <w:t xml:space="preserve">развитие патриотического направления воспитания молодежи </w:t>
            </w:r>
            <w:r w:rsidR="00172007">
              <w:rPr>
                <w:rStyle w:val="a5"/>
                <w:rFonts w:ascii="Times New Roman" w:hAnsi="Times New Roman" w:cs="Times New Roman"/>
                <w:b w:val="0"/>
                <w:bCs/>
              </w:rPr>
              <w:t>Верхнесалди</w:t>
            </w:r>
            <w:r>
              <w:rPr>
                <w:rStyle w:val="a5"/>
                <w:rFonts w:ascii="Times New Roman" w:hAnsi="Times New Roman" w:cs="Times New Roman"/>
                <w:b w:val="0"/>
                <w:bCs/>
              </w:rPr>
              <w:t>нского городского округа</w:t>
            </w:r>
            <w:r w:rsidRPr="00CA3F45">
              <w:rPr>
                <w:rStyle w:val="a5"/>
                <w:rFonts w:ascii="Times New Roman" w:hAnsi="Times New Roman" w:cs="Times New Roman"/>
                <w:b w:val="0"/>
                <w:bCs/>
              </w:rPr>
              <w:t xml:space="preserve"> на основе формирования профессионально значимых качеств, умений и готовности к их активному проявлению в процессе военной и государственной службы, верности конституционному и воинскому долгу;</w:t>
            </w:r>
          </w:p>
          <w:p w:rsidR="00054CA3" w:rsidRPr="00CA3F45" w:rsidRDefault="00F26C05" w:rsidP="00430CDF">
            <w:pPr>
              <w:pStyle w:val="a6"/>
              <w:numPr>
                <w:ilvl w:val="0"/>
                <w:numId w:val="4"/>
              </w:numPr>
              <w:tabs>
                <w:tab w:val="left" w:pos="600"/>
              </w:tabs>
              <w:ind w:left="-108" w:firstLine="283"/>
              <w:jc w:val="both"/>
              <w:rPr>
                <w:rStyle w:val="a5"/>
              </w:rPr>
            </w:pPr>
            <w:r w:rsidRPr="00CA3F45">
              <w:rPr>
                <w:rStyle w:val="a5"/>
                <w:rFonts w:ascii="Times New Roman" w:hAnsi="Times New Roman" w:cs="Times New Roman"/>
                <w:b w:val="0"/>
                <w:bCs/>
              </w:rPr>
              <w:t xml:space="preserve">историко-культурное воспитание молодых граждан, формирование знаний о культурно-исторических традициях </w:t>
            </w:r>
            <w:r>
              <w:rPr>
                <w:rStyle w:val="a5"/>
                <w:rFonts w:ascii="Times New Roman" w:hAnsi="Times New Roman" w:cs="Times New Roman"/>
                <w:b w:val="0"/>
                <w:bCs/>
              </w:rPr>
              <w:t>Р</w:t>
            </w:r>
            <w:r w:rsidRPr="00CA3F45">
              <w:rPr>
                <w:rStyle w:val="a5"/>
                <w:rFonts w:ascii="Times New Roman" w:hAnsi="Times New Roman" w:cs="Times New Roman"/>
                <w:b w:val="0"/>
                <w:bCs/>
              </w:rPr>
              <w:t xml:space="preserve">оссии и </w:t>
            </w:r>
            <w:r>
              <w:rPr>
                <w:rStyle w:val="a5"/>
                <w:rFonts w:ascii="Times New Roman" w:hAnsi="Times New Roman" w:cs="Times New Roman"/>
                <w:b w:val="0"/>
                <w:bCs/>
              </w:rPr>
              <w:t>У</w:t>
            </w:r>
            <w:r w:rsidRPr="00CA3F45">
              <w:rPr>
                <w:rStyle w:val="a5"/>
                <w:rFonts w:ascii="Times New Roman" w:hAnsi="Times New Roman" w:cs="Times New Roman"/>
                <w:b w:val="0"/>
                <w:bCs/>
              </w:rPr>
              <w:t>рала, навыков межкультурного диалога.</w:t>
            </w:r>
          </w:p>
        </w:tc>
      </w:tr>
      <w:tr w:rsidR="00054CA3" w:rsidRPr="00CA3F45" w:rsidTr="003C1B77">
        <w:tc>
          <w:tcPr>
            <w:tcW w:w="2694" w:type="dxa"/>
            <w:tcBorders>
              <w:top w:val="single" w:sz="4" w:space="0" w:color="auto"/>
              <w:bottom w:val="single" w:sz="4" w:space="0" w:color="auto"/>
              <w:right w:val="single" w:sz="4" w:space="0" w:color="auto"/>
            </w:tcBorders>
          </w:tcPr>
          <w:p w:rsidR="00054CA3" w:rsidRPr="00CA3F45" w:rsidRDefault="00054CA3" w:rsidP="007D30B5">
            <w:pPr>
              <w:spacing w:line="240" w:lineRule="auto"/>
              <w:jc w:val="both"/>
              <w:rPr>
                <w:rFonts w:ascii="Times New Roman" w:hAnsi="Times New Roman" w:cs="Times New Roman"/>
                <w:sz w:val="24"/>
                <w:szCs w:val="24"/>
              </w:rPr>
            </w:pPr>
            <w:r w:rsidRPr="00CA3F45">
              <w:rPr>
                <w:rFonts w:ascii="Times New Roman" w:hAnsi="Times New Roman" w:cs="Times New Roman"/>
                <w:bCs/>
                <w:sz w:val="24"/>
                <w:szCs w:val="24"/>
              </w:rPr>
              <w:t xml:space="preserve">Перечень </w:t>
            </w:r>
            <w:r w:rsidR="00171106">
              <w:rPr>
                <w:rFonts w:ascii="Times New Roman" w:hAnsi="Times New Roman" w:cs="Times New Roman"/>
                <w:bCs/>
                <w:sz w:val="24"/>
                <w:szCs w:val="24"/>
              </w:rPr>
              <w:t xml:space="preserve">основных целевых показателей </w:t>
            </w:r>
            <w:r w:rsidRPr="00CA3F45">
              <w:rPr>
                <w:rFonts w:ascii="Times New Roman" w:hAnsi="Times New Roman" w:cs="Times New Roman"/>
                <w:bCs/>
                <w:sz w:val="24"/>
                <w:szCs w:val="24"/>
              </w:rPr>
              <w:t>программы</w:t>
            </w:r>
          </w:p>
          <w:p w:rsidR="00054CA3" w:rsidRPr="00CA3F45" w:rsidRDefault="00054CA3" w:rsidP="007D30B5">
            <w:pPr>
              <w:spacing w:line="240" w:lineRule="auto"/>
              <w:jc w:val="both"/>
              <w:rPr>
                <w:rFonts w:ascii="Times New Roman" w:hAnsi="Times New Roman" w:cs="Times New Roman"/>
                <w:sz w:val="24"/>
                <w:szCs w:val="24"/>
              </w:rPr>
            </w:pPr>
          </w:p>
          <w:p w:rsidR="00054CA3" w:rsidRPr="00CA3F45" w:rsidRDefault="00054CA3" w:rsidP="007D30B5">
            <w:pPr>
              <w:spacing w:line="240" w:lineRule="auto"/>
              <w:jc w:val="both"/>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tcBorders>
          </w:tcPr>
          <w:p w:rsidR="00D41EBE"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Pr>
                <w:rFonts w:ascii="Times New Roman" w:hAnsi="Times New Roman" w:cs="Times New Roman"/>
              </w:rPr>
              <w:t>доля жителей Верхнесалди</w:t>
            </w:r>
            <w:r w:rsidRPr="00CA3F45">
              <w:rPr>
                <w:rFonts w:ascii="Times New Roman" w:hAnsi="Times New Roman" w:cs="Times New Roman"/>
              </w:rPr>
              <w:t>нского городского округа, систематически занимающихся физической культурой и спортом, в общей численности населения</w:t>
            </w:r>
            <w:r>
              <w:rPr>
                <w:rFonts w:ascii="Times New Roman" w:hAnsi="Times New Roman" w:cs="Times New Roman"/>
              </w:rPr>
              <w:t>;</w:t>
            </w:r>
          </w:p>
          <w:p w:rsidR="00D41EBE"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количество спортивно-массовых и физкультурно-оздоровительных мероприятий</w:t>
            </w:r>
            <w:r>
              <w:rPr>
                <w:rFonts w:ascii="Times New Roman" w:hAnsi="Times New Roman" w:cs="Times New Roman"/>
              </w:rPr>
              <w:t>;</w:t>
            </w:r>
          </w:p>
          <w:p w:rsidR="00D41EBE"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w:t>
            </w:r>
            <w:r>
              <w:rPr>
                <w:rFonts w:ascii="Times New Roman" w:hAnsi="Times New Roman" w:cs="Times New Roman"/>
              </w:rPr>
              <w:t>ости данной категории населения;</w:t>
            </w:r>
          </w:p>
          <w:p w:rsidR="00D41EBE"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количество детей и подростков, занимающихся в муниципальных организациях дополнительного обр</w:t>
            </w:r>
            <w:r>
              <w:rPr>
                <w:rFonts w:ascii="Times New Roman" w:hAnsi="Times New Roman" w:cs="Times New Roman"/>
              </w:rPr>
              <w:t>азования детей – детско-юношеской</w:t>
            </w:r>
            <w:r w:rsidRPr="00CA3F45">
              <w:rPr>
                <w:rFonts w:ascii="Times New Roman" w:hAnsi="Times New Roman" w:cs="Times New Roman"/>
              </w:rPr>
              <w:t xml:space="preserve"> спортив</w:t>
            </w:r>
            <w:r>
              <w:rPr>
                <w:rFonts w:ascii="Times New Roman" w:hAnsi="Times New Roman" w:cs="Times New Roman"/>
              </w:rPr>
              <w:t>ной школе и спортивных секциях;</w:t>
            </w:r>
          </w:p>
          <w:p w:rsidR="00D41EBE"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 xml:space="preserve">количество спортсменов </w:t>
            </w:r>
            <w:r>
              <w:rPr>
                <w:rFonts w:ascii="Times New Roman" w:hAnsi="Times New Roman" w:cs="Times New Roman"/>
              </w:rPr>
              <w:t>Верхнесалди</w:t>
            </w:r>
            <w:r w:rsidRPr="00CA3F45">
              <w:rPr>
                <w:rFonts w:ascii="Times New Roman" w:hAnsi="Times New Roman" w:cs="Times New Roman"/>
              </w:rPr>
              <w:t>нского городского округа, включенных в списки кандидатов в спортивные сборные команды свердловской области по олимпийским, паралимпийски</w:t>
            </w:r>
            <w:r>
              <w:rPr>
                <w:rFonts w:ascii="Times New Roman" w:hAnsi="Times New Roman" w:cs="Times New Roman"/>
              </w:rPr>
              <w:t>м и сурдлимпийским видам спорт;</w:t>
            </w:r>
          </w:p>
          <w:p w:rsidR="00863F50"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количество мед</w:t>
            </w:r>
            <w:r>
              <w:rPr>
                <w:rFonts w:ascii="Times New Roman" w:hAnsi="Times New Roman" w:cs="Times New Roman"/>
              </w:rPr>
              <w:t>алей, завоеванных спортсменами Верхнесалди</w:t>
            </w:r>
            <w:r w:rsidRPr="00CA3F45">
              <w:rPr>
                <w:rFonts w:ascii="Times New Roman" w:hAnsi="Times New Roman" w:cs="Times New Roman"/>
              </w:rPr>
              <w:t>нского городского округа на официальных областных, всероссийски</w:t>
            </w:r>
            <w:r w:rsidR="009D3213">
              <w:rPr>
                <w:rFonts w:ascii="Times New Roman" w:hAnsi="Times New Roman" w:cs="Times New Roman"/>
              </w:rPr>
              <w:t>х и международных соревнованиях;</w:t>
            </w:r>
          </w:p>
          <w:p w:rsidR="00A536B1"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молодых граждан в возрасте от 14 до 30 лет, охваченных программами, ориентированными на профессии, востребованные социально-экономической сферой, вовлечение</w:t>
            </w:r>
            <w:r>
              <w:rPr>
                <w:rFonts w:ascii="Times New Roman" w:hAnsi="Times New Roman" w:cs="Times New Roman"/>
              </w:rPr>
              <w:t xml:space="preserve"> молодежи в социальную практику;</w:t>
            </w:r>
          </w:p>
          <w:p w:rsidR="00A536B1"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w:t>
            </w:r>
            <w:r>
              <w:rPr>
                <w:rFonts w:ascii="Times New Roman" w:hAnsi="Times New Roman" w:cs="Times New Roman"/>
              </w:rPr>
              <w:t>мостоятельной жизнедеятельности;</w:t>
            </w:r>
          </w:p>
          <w:p w:rsidR="00A536B1"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молодых граждан в возрасте от 14 до 30 лет, участвующих в деятельности общественных объединений, различных фо</w:t>
            </w:r>
            <w:r>
              <w:rPr>
                <w:rFonts w:ascii="Times New Roman" w:hAnsi="Times New Roman" w:cs="Times New Roman"/>
              </w:rPr>
              <w:t>рм общественного самоуправления;</w:t>
            </w:r>
          </w:p>
          <w:p w:rsidR="00A536B1"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молодых граждан, в возрасте от 14 до 30 лет, систематически занимающихся научно-техническим творчеством, иннова</w:t>
            </w:r>
            <w:r>
              <w:rPr>
                <w:rFonts w:ascii="Times New Roman" w:hAnsi="Times New Roman" w:cs="Times New Roman"/>
              </w:rPr>
              <w:t>ционной и научной деятельностью;</w:t>
            </w:r>
          </w:p>
          <w:p w:rsidR="00A536B1"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молодых граждан в возрасте от 14 до 30 лет, вовлеченных в программы по формированию ц</w:t>
            </w:r>
            <w:r>
              <w:rPr>
                <w:rFonts w:ascii="Times New Roman" w:hAnsi="Times New Roman" w:cs="Times New Roman"/>
              </w:rPr>
              <w:t>енностей семейного образа жизни;</w:t>
            </w:r>
          </w:p>
          <w:p w:rsidR="00A536B1"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 xml:space="preserve">доля молодых граждан в возрасте от 14 до 30 лет участников проектов и мероприятий, направленных на формирование здорового образа жизни, профилактику </w:t>
            </w:r>
            <w:r>
              <w:rPr>
                <w:rFonts w:ascii="Times New Roman" w:hAnsi="Times New Roman" w:cs="Times New Roman"/>
              </w:rPr>
              <w:t>социально опасных заболеваний;</w:t>
            </w:r>
          </w:p>
          <w:p w:rsidR="00B66732"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молодых граждан в возрасте от 14 до 30 лет, участвующих в мероприятиях гражданско-патриотической направленности;</w:t>
            </w:r>
          </w:p>
          <w:p w:rsidR="00B66732"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обучающихся, участвующих в деятельности патриотических молодежных объединений;</w:t>
            </w:r>
          </w:p>
          <w:p w:rsidR="00B66732"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граждан допризывного возраста (15-18 лет), проходящих подготовку в оборонно-спортивных лагерях;</w:t>
            </w:r>
          </w:p>
          <w:p w:rsidR="00B66732"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молодых граждан в возрасте от 14 до 30 лет, участвующих в занятиях техническими и военно-прикладными видами спорта, военно-спортивных мероприятиях;</w:t>
            </w:r>
          </w:p>
          <w:p w:rsidR="00B66732"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молодых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укрепление толерантности;</w:t>
            </w:r>
          </w:p>
          <w:p w:rsidR="00054CA3" w:rsidRPr="00CA3F45" w:rsidRDefault="00172007" w:rsidP="00430CDF">
            <w:pPr>
              <w:pStyle w:val="a6"/>
              <w:numPr>
                <w:ilvl w:val="0"/>
                <w:numId w:val="5"/>
              </w:numPr>
              <w:tabs>
                <w:tab w:val="left" w:pos="600"/>
              </w:tabs>
              <w:ind w:left="-108" w:firstLine="283"/>
              <w:jc w:val="both"/>
              <w:rPr>
                <w:rFonts w:ascii="Times New Roman" w:hAnsi="Times New Roman" w:cs="Times New Roman"/>
              </w:rPr>
            </w:pPr>
            <w:r w:rsidRPr="00CA3F45">
              <w:rPr>
                <w:rFonts w:ascii="Times New Roman" w:hAnsi="Times New Roman" w:cs="Times New Roman"/>
              </w:rPr>
              <w:t>доля молодых граждан в возрасте от 14 до 30 лет, принявших участие в мероприятиях, направленных на историко-культурное воспитание молодых граждан</w:t>
            </w:r>
            <w:r>
              <w:rPr>
                <w:rFonts w:ascii="Times New Roman" w:hAnsi="Times New Roman" w:cs="Times New Roman"/>
              </w:rPr>
              <w:t>.</w:t>
            </w:r>
          </w:p>
        </w:tc>
      </w:tr>
      <w:tr w:rsidR="00A536B1" w:rsidRPr="00CA3F45" w:rsidTr="003C1B77">
        <w:tc>
          <w:tcPr>
            <w:tcW w:w="2694" w:type="dxa"/>
            <w:tcBorders>
              <w:top w:val="single" w:sz="4" w:space="0" w:color="auto"/>
              <w:bottom w:val="single" w:sz="4" w:space="0" w:color="auto"/>
              <w:right w:val="single" w:sz="4" w:space="0" w:color="auto"/>
            </w:tcBorders>
          </w:tcPr>
          <w:p w:rsidR="00A536B1" w:rsidRPr="00CA3F45" w:rsidRDefault="00A536B1" w:rsidP="007D30B5">
            <w:pPr>
              <w:spacing w:line="240" w:lineRule="auto"/>
              <w:jc w:val="both"/>
              <w:rPr>
                <w:rFonts w:ascii="Times New Roman" w:hAnsi="Times New Roman" w:cs="Times New Roman"/>
                <w:bCs/>
                <w:sz w:val="24"/>
                <w:szCs w:val="24"/>
              </w:rPr>
            </w:pPr>
            <w:r w:rsidRPr="00CA3F45">
              <w:rPr>
                <w:rFonts w:ascii="Times New Roman" w:hAnsi="Times New Roman" w:cs="Times New Roman"/>
                <w:bCs/>
                <w:sz w:val="24"/>
                <w:szCs w:val="24"/>
              </w:rPr>
              <w:t>Перечень подпрограмм муниципальной программы</w:t>
            </w:r>
          </w:p>
        </w:tc>
        <w:tc>
          <w:tcPr>
            <w:tcW w:w="6945" w:type="dxa"/>
            <w:tcBorders>
              <w:top w:val="single" w:sz="4" w:space="0" w:color="auto"/>
              <w:left w:val="single" w:sz="4" w:space="0" w:color="auto"/>
              <w:bottom w:val="single" w:sz="4" w:space="0" w:color="auto"/>
            </w:tcBorders>
          </w:tcPr>
          <w:p w:rsidR="00A536B1" w:rsidRPr="00CA3F45" w:rsidRDefault="00A536B1" w:rsidP="00217D2E">
            <w:pPr>
              <w:pStyle w:val="a6"/>
              <w:rPr>
                <w:rFonts w:ascii="Times New Roman" w:hAnsi="Times New Roman" w:cs="Times New Roman"/>
              </w:rPr>
            </w:pPr>
            <w:r w:rsidRPr="00CA3F45">
              <w:rPr>
                <w:rFonts w:ascii="Times New Roman" w:hAnsi="Times New Roman" w:cs="Times New Roman"/>
                <w:i/>
              </w:rPr>
              <w:t>Подпрограмма 1.</w:t>
            </w:r>
            <w:r w:rsidRPr="00CA3F45">
              <w:rPr>
                <w:rFonts w:ascii="Times New Roman" w:hAnsi="Times New Roman" w:cs="Times New Roman"/>
              </w:rPr>
              <w:t xml:space="preserve"> Развитие физической культуры и спорта в</w:t>
            </w:r>
            <w:r w:rsidRPr="00CA3F45">
              <w:t xml:space="preserve"> </w:t>
            </w:r>
            <w:r w:rsidR="00172007">
              <w:rPr>
                <w:rFonts w:ascii="Times New Roman" w:hAnsi="Times New Roman" w:cs="Times New Roman"/>
              </w:rPr>
              <w:t>Верхнесалди</w:t>
            </w:r>
            <w:r w:rsidRPr="00CA3F45">
              <w:rPr>
                <w:rFonts w:ascii="Times New Roman" w:hAnsi="Times New Roman" w:cs="Times New Roman"/>
              </w:rPr>
              <w:t>нском городском округе</w:t>
            </w:r>
            <w:r w:rsidR="00FE516D" w:rsidRPr="00CA3F45">
              <w:rPr>
                <w:rFonts w:ascii="Times New Roman" w:hAnsi="Times New Roman" w:cs="Times New Roman"/>
              </w:rPr>
              <w:t xml:space="preserve"> до 2021 года</w:t>
            </w:r>
            <w:r w:rsidRPr="00CA3F45">
              <w:rPr>
                <w:rFonts w:ascii="Times New Roman" w:hAnsi="Times New Roman" w:cs="Times New Roman"/>
              </w:rPr>
              <w:t>.</w:t>
            </w:r>
          </w:p>
          <w:p w:rsidR="00A536B1" w:rsidRPr="00CA3F45" w:rsidRDefault="00A536B1" w:rsidP="00217D2E">
            <w:pPr>
              <w:pStyle w:val="a6"/>
              <w:rPr>
                <w:rFonts w:ascii="Times New Roman" w:hAnsi="Times New Roman" w:cs="Times New Roman"/>
                <w:highlight w:val="cyan"/>
              </w:rPr>
            </w:pPr>
            <w:r w:rsidRPr="00CA3F45">
              <w:rPr>
                <w:rFonts w:ascii="Times New Roman" w:hAnsi="Times New Roman" w:cs="Times New Roman"/>
                <w:i/>
              </w:rPr>
              <w:t>Подпрограмма 2.</w:t>
            </w:r>
            <w:r w:rsidRPr="00CA3F45">
              <w:rPr>
                <w:rFonts w:ascii="Times New Roman" w:hAnsi="Times New Roman" w:cs="Times New Roman"/>
              </w:rPr>
              <w:t xml:space="preserve"> </w:t>
            </w:r>
            <w:r w:rsidR="00A14CB8">
              <w:rPr>
                <w:rFonts w:ascii="Times New Roman" w:hAnsi="Times New Roman" w:cs="Times New Roman"/>
              </w:rPr>
              <w:t xml:space="preserve">Развитие потенциала молодежи в </w:t>
            </w:r>
            <w:r w:rsidR="00172007">
              <w:rPr>
                <w:rFonts w:ascii="Times New Roman" w:hAnsi="Times New Roman" w:cs="Times New Roman"/>
              </w:rPr>
              <w:t>Верхнесалди</w:t>
            </w:r>
            <w:r w:rsidR="00A14CB8">
              <w:rPr>
                <w:rFonts w:ascii="Times New Roman" w:hAnsi="Times New Roman" w:cs="Times New Roman"/>
              </w:rPr>
              <w:t>нском городском округе до 2021 года.</w:t>
            </w:r>
            <w:r w:rsidRPr="00CA3F45">
              <w:rPr>
                <w:rFonts w:ascii="Times New Roman" w:hAnsi="Times New Roman" w:cs="Times New Roman"/>
              </w:rPr>
              <w:t xml:space="preserve"> </w:t>
            </w:r>
            <w:r w:rsidRPr="00CA3F45">
              <w:rPr>
                <w:rFonts w:ascii="Times New Roman" w:hAnsi="Times New Roman" w:cs="Times New Roman"/>
                <w:i/>
              </w:rPr>
              <w:t>Подпрограмма 3.</w:t>
            </w:r>
            <w:r w:rsidRPr="00CA3F45">
              <w:rPr>
                <w:rFonts w:ascii="Times New Roman" w:hAnsi="Times New Roman" w:cs="Times New Roman"/>
              </w:rPr>
              <w:t xml:space="preserve"> Патриотическое воспитание граждан в</w:t>
            </w:r>
            <w:r w:rsidRPr="00CA3F45">
              <w:t xml:space="preserve"> </w:t>
            </w:r>
            <w:r w:rsidR="00172007">
              <w:rPr>
                <w:rFonts w:ascii="Times New Roman" w:hAnsi="Times New Roman" w:cs="Times New Roman"/>
              </w:rPr>
              <w:t>Верхнесалди</w:t>
            </w:r>
            <w:r w:rsidR="00171106">
              <w:rPr>
                <w:rFonts w:ascii="Times New Roman" w:hAnsi="Times New Roman" w:cs="Times New Roman"/>
              </w:rPr>
              <w:t>нском городском округе до 2021 года.</w:t>
            </w:r>
          </w:p>
        </w:tc>
      </w:tr>
      <w:tr w:rsidR="00D32ABD" w:rsidRPr="00C14408" w:rsidTr="003C1B77">
        <w:tc>
          <w:tcPr>
            <w:tcW w:w="2694" w:type="dxa"/>
            <w:tcBorders>
              <w:top w:val="single" w:sz="4" w:space="0" w:color="auto"/>
              <w:bottom w:val="single" w:sz="4" w:space="0" w:color="auto"/>
              <w:right w:val="single" w:sz="4" w:space="0" w:color="auto"/>
            </w:tcBorders>
          </w:tcPr>
          <w:p w:rsidR="00D32ABD" w:rsidRPr="00D4208A" w:rsidRDefault="00A26C91" w:rsidP="007D30B5">
            <w:pPr>
              <w:spacing w:line="240" w:lineRule="auto"/>
              <w:jc w:val="both"/>
              <w:rPr>
                <w:rFonts w:ascii="Times New Roman" w:hAnsi="Times New Roman" w:cs="Times New Roman"/>
                <w:sz w:val="24"/>
                <w:szCs w:val="24"/>
              </w:rPr>
            </w:pPr>
            <w:r w:rsidRPr="00D4208A">
              <w:rPr>
                <w:rFonts w:ascii="Times New Roman" w:hAnsi="Times New Roman" w:cs="Times New Roman"/>
                <w:bCs/>
                <w:sz w:val="24"/>
                <w:szCs w:val="24"/>
              </w:rPr>
              <w:t xml:space="preserve">Объемы финансирования </w:t>
            </w:r>
            <w:r w:rsidR="00D32ABD" w:rsidRPr="00D4208A">
              <w:rPr>
                <w:rFonts w:ascii="Times New Roman" w:hAnsi="Times New Roman" w:cs="Times New Roman"/>
                <w:bCs/>
                <w:sz w:val="24"/>
                <w:szCs w:val="24"/>
              </w:rPr>
              <w:t>программы по годам реализации</w:t>
            </w:r>
          </w:p>
        </w:tc>
        <w:tc>
          <w:tcPr>
            <w:tcW w:w="6945" w:type="dxa"/>
            <w:tcBorders>
              <w:top w:val="single" w:sz="4" w:space="0" w:color="auto"/>
              <w:left w:val="single" w:sz="4" w:space="0" w:color="auto"/>
              <w:bottom w:val="single" w:sz="4" w:space="0" w:color="auto"/>
            </w:tcBorders>
          </w:tcPr>
          <w:p w:rsidR="00CD4F9A" w:rsidRPr="00D4208A" w:rsidRDefault="00CD4F9A" w:rsidP="007D30B5">
            <w:pPr>
              <w:spacing w:after="0" w:line="240" w:lineRule="auto"/>
              <w:jc w:val="both"/>
              <w:rPr>
                <w:rFonts w:ascii="Times New Roman" w:hAnsi="Times New Roman" w:cs="Times New Roman"/>
                <w:bCs/>
                <w:sz w:val="24"/>
                <w:szCs w:val="24"/>
              </w:rPr>
            </w:pPr>
            <w:r w:rsidRPr="00D4208A">
              <w:rPr>
                <w:rFonts w:ascii="Times New Roman" w:hAnsi="Times New Roman" w:cs="Times New Roman"/>
                <w:bCs/>
                <w:sz w:val="24"/>
                <w:szCs w:val="24"/>
              </w:rPr>
              <w:t>Потребность в финансировании</w:t>
            </w:r>
            <w:r w:rsidR="00172007">
              <w:rPr>
                <w:rFonts w:ascii="Times New Roman" w:hAnsi="Times New Roman" w:cs="Times New Roman"/>
                <w:bCs/>
                <w:sz w:val="24"/>
                <w:szCs w:val="24"/>
              </w:rPr>
              <w:t xml:space="preserve"> составляет </w:t>
            </w:r>
            <w:r w:rsidRPr="00D4208A">
              <w:rPr>
                <w:rFonts w:ascii="Times New Roman" w:hAnsi="Times New Roman" w:cs="Times New Roman"/>
                <w:bCs/>
                <w:sz w:val="24"/>
                <w:szCs w:val="24"/>
              </w:rPr>
              <w:t>всего</w:t>
            </w:r>
            <w:r w:rsidR="00E611F2" w:rsidRPr="00D4208A">
              <w:rPr>
                <w:rFonts w:ascii="Times New Roman" w:hAnsi="Times New Roman" w:cs="Times New Roman"/>
                <w:bCs/>
                <w:sz w:val="24"/>
                <w:szCs w:val="24"/>
              </w:rPr>
              <w:t xml:space="preserve"> </w:t>
            </w:r>
            <w:r w:rsidR="00597FA1" w:rsidRPr="00D4208A">
              <w:rPr>
                <w:rFonts w:ascii="Times New Roman" w:hAnsi="Times New Roman" w:cs="Times New Roman"/>
                <w:bCs/>
                <w:sz w:val="24"/>
                <w:szCs w:val="24"/>
              </w:rPr>
              <w:t>15759,4</w:t>
            </w:r>
            <w:r w:rsidRPr="00D4208A">
              <w:rPr>
                <w:rFonts w:ascii="Times New Roman" w:hAnsi="Times New Roman" w:cs="Times New Roman"/>
                <w:bCs/>
                <w:sz w:val="24"/>
                <w:szCs w:val="24"/>
              </w:rPr>
              <w:t xml:space="preserve"> тыс. руб., в том числе:</w:t>
            </w:r>
          </w:p>
          <w:p w:rsidR="00CD4F9A" w:rsidRPr="00D4208A" w:rsidRDefault="00172007" w:rsidP="007D30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местный бюджет </w:t>
            </w:r>
            <w:r w:rsidR="00597FA1" w:rsidRPr="00D4208A">
              <w:rPr>
                <w:rFonts w:ascii="Times New Roman" w:hAnsi="Times New Roman" w:cs="Times New Roman"/>
                <w:bCs/>
                <w:sz w:val="24"/>
                <w:szCs w:val="24"/>
              </w:rPr>
              <w:t>14273,9</w:t>
            </w:r>
            <w:r w:rsidR="00817F0F" w:rsidRPr="00D4208A">
              <w:rPr>
                <w:rFonts w:ascii="Times New Roman" w:hAnsi="Times New Roman" w:cs="Times New Roman"/>
                <w:bCs/>
                <w:sz w:val="24"/>
                <w:szCs w:val="24"/>
              </w:rPr>
              <w:t xml:space="preserve"> </w:t>
            </w:r>
            <w:r w:rsidR="00CD4F9A" w:rsidRPr="00D4208A">
              <w:rPr>
                <w:rFonts w:ascii="Times New Roman" w:hAnsi="Times New Roman" w:cs="Times New Roman"/>
                <w:bCs/>
                <w:sz w:val="24"/>
                <w:szCs w:val="24"/>
              </w:rPr>
              <w:t xml:space="preserve">тыс. руб.;  </w:t>
            </w:r>
          </w:p>
          <w:p w:rsidR="00CD4F9A" w:rsidRPr="00D4208A" w:rsidRDefault="00CD4F9A" w:rsidP="007D30B5">
            <w:pPr>
              <w:spacing w:after="0" w:line="240" w:lineRule="auto"/>
              <w:jc w:val="both"/>
              <w:rPr>
                <w:rFonts w:ascii="Times New Roman" w:hAnsi="Times New Roman" w:cs="Times New Roman"/>
                <w:sz w:val="24"/>
                <w:szCs w:val="24"/>
              </w:rPr>
            </w:pPr>
            <w:r w:rsidRPr="00D4208A">
              <w:rPr>
                <w:rFonts w:ascii="Times New Roman" w:hAnsi="Times New Roman" w:cs="Times New Roman"/>
                <w:bCs/>
                <w:sz w:val="24"/>
                <w:szCs w:val="24"/>
              </w:rPr>
              <w:t>областной бюджет –</w:t>
            </w:r>
            <w:r w:rsidR="00597FA1" w:rsidRPr="00D4208A">
              <w:rPr>
                <w:rFonts w:ascii="Times New Roman" w:hAnsi="Times New Roman" w:cs="Times New Roman"/>
                <w:bCs/>
                <w:sz w:val="24"/>
                <w:szCs w:val="24"/>
              </w:rPr>
              <w:t>1485,5</w:t>
            </w:r>
            <w:r w:rsidR="00817F0F" w:rsidRPr="00D4208A">
              <w:rPr>
                <w:rFonts w:ascii="Times New Roman" w:hAnsi="Times New Roman" w:cs="Times New Roman"/>
                <w:bCs/>
                <w:sz w:val="24"/>
                <w:szCs w:val="24"/>
              </w:rPr>
              <w:t xml:space="preserve"> </w:t>
            </w:r>
            <w:r w:rsidRPr="00D4208A">
              <w:rPr>
                <w:rFonts w:ascii="Times New Roman" w:hAnsi="Times New Roman" w:cs="Times New Roman"/>
                <w:bCs/>
                <w:sz w:val="24"/>
                <w:szCs w:val="24"/>
              </w:rPr>
              <w:t>тыс. руб.</w:t>
            </w:r>
            <w:r w:rsidRPr="00D4208A">
              <w:rPr>
                <w:rFonts w:ascii="Times New Roman" w:hAnsi="Times New Roman" w:cs="Times New Roman"/>
                <w:sz w:val="24"/>
                <w:szCs w:val="24"/>
              </w:rPr>
              <w:t xml:space="preserve"> </w:t>
            </w:r>
          </w:p>
          <w:p w:rsidR="00CD4F9A" w:rsidRPr="00D4208A" w:rsidRDefault="00172007" w:rsidP="007D30B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2015 г. - </w:t>
            </w:r>
            <w:r w:rsidR="00597FA1" w:rsidRPr="00D4208A">
              <w:rPr>
                <w:rFonts w:ascii="Times New Roman" w:hAnsi="Times New Roman" w:cs="Times New Roman"/>
                <w:sz w:val="24"/>
                <w:szCs w:val="24"/>
              </w:rPr>
              <w:t>2044,5</w:t>
            </w:r>
            <w:r w:rsidR="00E611F2" w:rsidRPr="00D4208A">
              <w:rPr>
                <w:rFonts w:ascii="Times New Roman" w:hAnsi="Times New Roman" w:cs="Times New Roman"/>
                <w:sz w:val="24"/>
                <w:szCs w:val="24"/>
              </w:rPr>
              <w:t xml:space="preserve"> </w:t>
            </w:r>
            <w:r w:rsidR="00CD4F9A" w:rsidRPr="00D4208A">
              <w:rPr>
                <w:rFonts w:ascii="Times New Roman" w:hAnsi="Times New Roman" w:cs="Times New Roman"/>
                <w:bCs/>
                <w:sz w:val="24"/>
                <w:szCs w:val="24"/>
              </w:rPr>
              <w:t>тыс. руб., в том числе:</w:t>
            </w:r>
          </w:p>
          <w:p w:rsidR="00CD4F9A" w:rsidRPr="00D4208A" w:rsidRDefault="00172007" w:rsidP="007D30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местный бюджет </w:t>
            </w:r>
            <w:r w:rsidR="00CD4F9A" w:rsidRPr="00D4208A">
              <w:rPr>
                <w:rFonts w:ascii="Times New Roman" w:hAnsi="Times New Roman" w:cs="Times New Roman"/>
                <w:bCs/>
                <w:sz w:val="24"/>
                <w:szCs w:val="24"/>
              </w:rPr>
              <w:t xml:space="preserve">- </w:t>
            </w:r>
            <w:r w:rsidR="00D4208A" w:rsidRPr="00D4208A">
              <w:rPr>
                <w:rFonts w:ascii="Times New Roman" w:hAnsi="Times New Roman" w:cs="Times New Roman"/>
                <w:bCs/>
                <w:sz w:val="24"/>
                <w:szCs w:val="24"/>
              </w:rPr>
              <w:t>1886,0</w:t>
            </w:r>
            <w:r w:rsidR="00CD4F9A" w:rsidRPr="00D4208A">
              <w:rPr>
                <w:rFonts w:ascii="Times New Roman" w:hAnsi="Times New Roman" w:cs="Times New Roman"/>
                <w:bCs/>
                <w:sz w:val="24"/>
                <w:szCs w:val="24"/>
              </w:rPr>
              <w:t>тыс. руб.;</w:t>
            </w:r>
          </w:p>
          <w:p w:rsidR="0082648D" w:rsidRPr="00D4208A" w:rsidRDefault="0082648D" w:rsidP="007D30B5">
            <w:pPr>
              <w:spacing w:after="0" w:line="240" w:lineRule="auto"/>
              <w:jc w:val="both"/>
              <w:rPr>
                <w:rFonts w:ascii="Times New Roman" w:hAnsi="Times New Roman" w:cs="Times New Roman"/>
                <w:bCs/>
                <w:sz w:val="24"/>
                <w:szCs w:val="24"/>
              </w:rPr>
            </w:pPr>
            <w:r w:rsidRPr="00D4208A">
              <w:rPr>
                <w:rFonts w:ascii="Times New Roman" w:hAnsi="Times New Roman" w:cs="Times New Roman"/>
                <w:bCs/>
                <w:sz w:val="24"/>
                <w:szCs w:val="24"/>
              </w:rPr>
              <w:t>областной бюджет –</w:t>
            </w:r>
            <w:r w:rsidR="00D4208A" w:rsidRPr="00D4208A">
              <w:rPr>
                <w:rFonts w:ascii="Times New Roman" w:hAnsi="Times New Roman" w:cs="Times New Roman"/>
                <w:bCs/>
                <w:sz w:val="24"/>
                <w:szCs w:val="24"/>
              </w:rPr>
              <w:t>158,5</w:t>
            </w:r>
            <w:r w:rsidR="005452C9" w:rsidRPr="00D4208A">
              <w:rPr>
                <w:rFonts w:ascii="Times New Roman" w:hAnsi="Times New Roman" w:cs="Times New Roman"/>
                <w:bCs/>
                <w:sz w:val="24"/>
                <w:szCs w:val="24"/>
              </w:rPr>
              <w:t xml:space="preserve"> </w:t>
            </w:r>
            <w:r w:rsidRPr="00D4208A">
              <w:rPr>
                <w:rFonts w:ascii="Times New Roman" w:hAnsi="Times New Roman" w:cs="Times New Roman"/>
                <w:bCs/>
                <w:sz w:val="24"/>
                <w:szCs w:val="24"/>
              </w:rPr>
              <w:t xml:space="preserve">тыс. руб. </w:t>
            </w:r>
          </w:p>
          <w:p w:rsidR="00CD4F9A" w:rsidRPr="00D4208A" w:rsidRDefault="00172007" w:rsidP="007D30B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2016 г. - </w:t>
            </w:r>
            <w:r w:rsidR="00597FA1" w:rsidRPr="00D4208A">
              <w:rPr>
                <w:rFonts w:ascii="Times New Roman" w:hAnsi="Times New Roman" w:cs="Times New Roman"/>
                <w:sz w:val="24"/>
                <w:szCs w:val="24"/>
              </w:rPr>
              <w:t>2134,4</w:t>
            </w:r>
            <w:r w:rsidR="00CD4F9A" w:rsidRPr="00D4208A">
              <w:rPr>
                <w:rFonts w:ascii="Times New Roman" w:hAnsi="Times New Roman" w:cs="Times New Roman"/>
                <w:bCs/>
                <w:sz w:val="24"/>
                <w:szCs w:val="24"/>
              </w:rPr>
              <w:t xml:space="preserve"> тыс. руб., в том числе:</w:t>
            </w:r>
          </w:p>
          <w:p w:rsidR="00CD4F9A" w:rsidRPr="00D4208A" w:rsidRDefault="00172007" w:rsidP="007D30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местный бюджет </w:t>
            </w:r>
            <w:r w:rsidR="00CD4F9A" w:rsidRPr="00D4208A">
              <w:rPr>
                <w:rFonts w:ascii="Times New Roman" w:hAnsi="Times New Roman" w:cs="Times New Roman"/>
                <w:bCs/>
                <w:sz w:val="24"/>
                <w:szCs w:val="24"/>
              </w:rPr>
              <w:t xml:space="preserve">- </w:t>
            </w:r>
            <w:r w:rsidR="00D4208A" w:rsidRPr="00D4208A">
              <w:rPr>
                <w:rFonts w:ascii="Times New Roman" w:hAnsi="Times New Roman" w:cs="Times New Roman"/>
                <w:bCs/>
                <w:sz w:val="24"/>
                <w:szCs w:val="24"/>
              </w:rPr>
              <w:t>1957,4</w:t>
            </w:r>
            <w:r w:rsidR="005452C9" w:rsidRPr="00D4208A">
              <w:rPr>
                <w:rFonts w:ascii="Times New Roman" w:hAnsi="Times New Roman" w:cs="Times New Roman"/>
                <w:bCs/>
                <w:sz w:val="24"/>
                <w:szCs w:val="24"/>
              </w:rPr>
              <w:t xml:space="preserve"> </w:t>
            </w:r>
            <w:r w:rsidR="00CD4F9A" w:rsidRPr="00D4208A">
              <w:rPr>
                <w:rFonts w:ascii="Times New Roman" w:hAnsi="Times New Roman" w:cs="Times New Roman"/>
                <w:bCs/>
                <w:sz w:val="24"/>
                <w:szCs w:val="24"/>
              </w:rPr>
              <w:t>тыс. руб</w:t>
            </w:r>
            <w:r w:rsidR="00C3659F" w:rsidRPr="00D4208A">
              <w:rPr>
                <w:rFonts w:ascii="Times New Roman" w:hAnsi="Times New Roman" w:cs="Times New Roman"/>
                <w:bCs/>
                <w:sz w:val="24"/>
                <w:szCs w:val="24"/>
              </w:rPr>
              <w:t>.</w:t>
            </w:r>
            <w:r w:rsidR="00CD4F9A" w:rsidRPr="00D4208A">
              <w:rPr>
                <w:rFonts w:ascii="Times New Roman" w:hAnsi="Times New Roman" w:cs="Times New Roman"/>
                <w:bCs/>
                <w:sz w:val="24"/>
                <w:szCs w:val="24"/>
              </w:rPr>
              <w:t xml:space="preserve">; </w:t>
            </w:r>
          </w:p>
          <w:p w:rsidR="0082648D" w:rsidRPr="00D4208A" w:rsidRDefault="0082648D" w:rsidP="007D30B5">
            <w:pPr>
              <w:spacing w:after="0" w:line="240" w:lineRule="auto"/>
              <w:jc w:val="both"/>
              <w:rPr>
                <w:rFonts w:ascii="Times New Roman" w:hAnsi="Times New Roman" w:cs="Times New Roman"/>
                <w:bCs/>
                <w:sz w:val="24"/>
                <w:szCs w:val="24"/>
              </w:rPr>
            </w:pPr>
            <w:r w:rsidRPr="00D4208A">
              <w:rPr>
                <w:rFonts w:ascii="Times New Roman" w:hAnsi="Times New Roman" w:cs="Times New Roman"/>
                <w:bCs/>
                <w:sz w:val="24"/>
                <w:szCs w:val="24"/>
              </w:rPr>
              <w:t>областной бюджет –</w:t>
            </w:r>
            <w:r w:rsidR="00D4208A" w:rsidRPr="00D4208A">
              <w:rPr>
                <w:rFonts w:ascii="Times New Roman" w:hAnsi="Times New Roman" w:cs="Times New Roman"/>
                <w:bCs/>
                <w:sz w:val="24"/>
                <w:szCs w:val="24"/>
              </w:rPr>
              <w:t>177,0</w:t>
            </w:r>
            <w:r w:rsidR="005452C9" w:rsidRPr="00D4208A">
              <w:rPr>
                <w:rFonts w:ascii="Times New Roman" w:hAnsi="Times New Roman" w:cs="Times New Roman"/>
                <w:bCs/>
                <w:sz w:val="24"/>
                <w:szCs w:val="24"/>
              </w:rPr>
              <w:t xml:space="preserve"> </w:t>
            </w:r>
            <w:r w:rsidRPr="00D4208A">
              <w:rPr>
                <w:rFonts w:ascii="Times New Roman" w:hAnsi="Times New Roman" w:cs="Times New Roman"/>
                <w:bCs/>
                <w:sz w:val="24"/>
                <w:szCs w:val="24"/>
              </w:rPr>
              <w:t xml:space="preserve">тыс. руб. </w:t>
            </w:r>
          </w:p>
          <w:p w:rsidR="00CD4F9A" w:rsidRPr="00D4208A" w:rsidRDefault="003640D8" w:rsidP="007D30B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2017 г.</w:t>
            </w:r>
            <w:r w:rsidR="00CD4F9A" w:rsidRPr="00D4208A">
              <w:rPr>
                <w:rFonts w:ascii="Times New Roman" w:hAnsi="Times New Roman" w:cs="Times New Roman"/>
                <w:sz w:val="24"/>
                <w:szCs w:val="24"/>
              </w:rPr>
              <w:t xml:space="preserve"> –</w:t>
            </w:r>
            <w:r w:rsidR="005452C9" w:rsidRPr="00D4208A">
              <w:rPr>
                <w:rFonts w:ascii="Times New Roman" w:hAnsi="Times New Roman" w:cs="Times New Roman"/>
                <w:sz w:val="24"/>
                <w:szCs w:val="24"/>
              </w:rPr>
              <w:t xml:space="preserve"> </w:t>
            </w:r>
            <w:r w:rsidR="00597FA1" w:rsidRPr="00D4208A">
              <w:rPr>
                <w:rFonts w:ascii="Times New Roman" w:hAnsi="Times New Roman" w:cs="Times New Roman"/>
                <w:sz w:val="24"/>
                <w:szCs w:val="24"/>
              </w:rPr>
              <w:t>2316,1</w:t>
            </w:r>
            <w:r w:rsidR="005452C9" w:rsidRPr="00D4208A">
              <w:rPr>
                <w:rFonts w:ascii="Times New Roman" w:hAnsi="Times New Roman" w:cs="Times New Roman"/>
                <w:sz w:val="24"/>
                <w:szCs w:val="24"/>
              </w:rPr>
              <w:t xml:space="preserve"> </w:t>
            </w:r>
            <w:r w:rsidR="00CD4F9A" w:rsidRPr="00D4208A">
              <w:rPr>
                <w:rFonts w:ascii="Times New Roman" w:hAnsi="Times New Roman" w:cs="Times New Roman"/>
                <w:bCs/>
                <w:sz w:val="24"/>
                <w:szCs w:val="24"/>
              </w:rPr>
              <w:t>тыс. руб., в том числе:</w:t>
            </w:r>
          </w:p>
          <w:p w:rsidR="00CD4F9A" w:rsidRPr="00D4208A" w:rsidRDefault="00172007" w:rsidP="007D30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местный бюджет </w:t>
            </w:r>
            <w:r w:rsidR="00CD4F9A" w:rsidRPr="00D4208A">
              <w:rPr>
                <w:rFonts w:ascii="Times New Roman" w:hAnsi="Times New Roman" w:cs="Times New Roman"/>
                <w:bCs/>
                <w:sz w:val="24"/>
                <w:szCs w:val="24"/>
              </w:rPr>
              <w:t xml:space="preserve">- </w:t>
            </w:r>
            <w:r w:rsidR="00D4208A" w:rsidRPr="00D4208A">
              <w:rPr>
                <w:rFonts w:ascii="Times New Roman" w:hAnsi="Times New Roman" w:cs="Times New Roman"/>
                <w:bCs/>
                <w:sz w:val="24"/>
                <w:szCs w:val="24"/>
              </w:rPr>
              <w:t>2086,1</w:t>
            </w:r>
            <w:r w:rsidR="005452C9" w:rsidRPr="00D4208A">
              <w:rPr>
                <w:rFonts w:ascii="Times New Roman" w:hAnsi="Times New Roman" w:cs="Times New Roman"/>
                <w:bCs/>
                <w:sz w:val="24"/>
                <w:szCs w:val="24"/>
              </w:rPr>
              <w:t xml:space="preserve"> </w:t>
            </w:r>
            <w:r w:rsidR="00CD4F9A" w:rsidRPr="00D4208A">
              <w:rPr>
                <w:rFonts w:ascii="Times New Roman" w:hAnsi="Times New Roman" w:cs="Times New Roman"/>
                <w:bCs/>
                <w:sz w:val="24"/>
                <w:szCs w:val="24"/>
              </w:rPr>
              <w:t xml:space="preserve">тыс. руб.; </w:t>
            </w:r>
          </w:p>
          <w:p w:rsidR="0082648D" w:rsidRPr="00D4208A" w:rsidRDefault="0082648D" w:rsidP="007D30B5">
            <w:pPr>
              <w:spacing w:after="0" w:line="240" w:lineRule="auto"/>
              <w:jc w:val="both"/>
              <w:rPr>
                <w:rFonts w:ascii="Times New Roman" w:hAnsi="Times New Roman" w:cs="Times New Roman"/>
                <w:bCs/>
                <w:sz w:val="24"/>
                <w:szCs w:val="24"/>
              </w:rPr>
            </w:pPr>
            <w:r w:rsidRPr="00D4208A">
              <w:rPr>
                <w:rFonts w:ascii="Times New Roman" w:hAnsi="Times New Roman" w:cs="Times New Roman"/>
                <w:bCs/>
                <w:sz w:val="24"/>
                <w:szCs w:val="24"/>
              </w:rPr>
              <w:t>областной бюджет –</w:t>
            </w:r>
            <w:r w:rsidR="005452C9" w:rsidRPr="00D4208A">
              <w:rPr>
                <w:rFonts w:ascii="Times New Roman" w:hAnsi="Times New Roman" w:cs="Times New Roman"/>
                <w:bCs/>
                <w:sz w:val="24"/>
                <w:szCs w:val="24"/>
              </w:rPr>
              <w:t xml:space="preserve"> </w:t>
            </w:r>
            <w:r w:rsidR="00D4208A" w:rsidRPr="00D4208A">
              <w:rPr>
                <w:rFonts w:ascii="Times New Roman" w:hAnsi="Times New Roman" w:cs="Times New Roman"/>
                <w:bCs/>
                <w:sz w:val="24"/>
                <w:szCs w:val="24"/>
              </w:rPr>
              <w:t>230,0</w:t>
            </w:r>
            <w:r w:rsidR="005452C9" w:rsidRPr="00D4208A">
              <w:rPr>
                <w:rFonts w:ascii="Times New Roman" w:hAnsi="Times New Roman" w:cs="Times New Roman"/>
                <w:bCs/>
                <w:sz w:val="24"/>
                <w:szCs w:val="24"/>
              </w:rPr>
              <w:t xml:space="preserve"> </w:t>
            </w:r>
            <w:r w:rsidRPr="00D4208A">
              <w:rPr>
                <w:rFonts w:ascii="Times New Roman" w:hAnsi="Times New Roman" w:cs="Times New Roman"/>
                <w:bCs/>
                <w:sz w:val="24"/>
                <w:szCs w:val="24"/>
              </w:rPr>
              <w:t xml:space="preserve">тыс. руб. </w:t>
            </w:r>
          </w:p>
          <w:p w:rsidR="00D4208A" w:rsidRPr="00D4208A" w:rsidRDefault="00172007" w:rsidP="007D3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w:t>
            </w:r>
            <w:r w:rsidR="00CD4F9A" w:rsidRPr="00D4208A">
              <w:rPr>
                <w:rFonts w:ascii="Times New Roman" w:hAnsi="Times New Roman" w:cs="Times New Roman"/>
                <w:sz w:val="24"/>
                <w:szCs w:val="24"/>
              </w:rPr>
              <w:t>–</w:t>
            </w:r>
            <w:r w:rsidR="00D4208A" w:rsidRPr="00D4208A">
              <w:rPr>
                <w:rFonts w:ascii="Times New Roman" w:hAnsi="Times New Roman" w:cs="Times New Roman"/>
                <w:sz w:val="24"/>
                <w:szCs w:val="24"/>
              </w:rPr>
              <w:t>2316,1 тыс. руб., в том числе:</w:t>
            </w:r>
          </w:p>
          <w:p w:rsidR="00D4208A" w:rsidRPr="00D4208A" w:rsidRDefault="00D4208A" w:rsidP="007D30B5">
            <w:pPr>
              <w:spacing w:after="0" w:line="240" w:lineRule="auto"/>
              <w:jc w:val="both"/>
              <w:rPr>
                <w:rFonts w:ascii="Times New Roman" w:hAnsi="Times New Roman" w:cs="Times New Roman"/>
                <w:sz w:val="24"/>
                <w:szCs w:val="24"/>
              </w:rPr>
            </w:pPr>
            <w:r w:rsidRPr="00D4208A">
              <w:rPr>
                <w:rFonts w:ascii="Times New Roman" w:hAnsi="Times New Roman" w:cs="Times New Roman"/>
                <w:sz w:val="24"/>
                <w:szCs w:val="24"/>
              </w:rPr>
              <w:t>местн</w:t>
            </w:r>
            <w:r w:rsidR="00172007">
              <w:rPr>
                <w:rFonts w:ascii="Times New Roman" w:hAnsi="Times New Roman" w:cs="Times New Roman"/>
                <w:sz w:val="24"/>
                <w:szCs w:val="24"/>
              </w:rPr>
              <w:t>ый бюджет</w:t>
            </w:r>
            <w:r w:rsidRPr="00D4208A">
              <w:rPr>
                <w:rFonts w:ascii="Times New Roman" w:hAnsi="Times New Roman" w:cs="Times New Roman"/>
                <w:sz w:val="24"/>
                <w:szCs w:val="24"/>
              </w:rPr>
              <w:t xml:space="preserve"> - 2086,1 тыс. руб.; </w:t>
            </w:r>
          </w:p>
          <w:p w:rsidR="00D4208A" w:rsidRPr="00D4208A" w:rsidRDefault="00D4208A" w:rsidP="007D30B5">
            <w:pPr>
              <w:spacing w:after="0" w:line="240" w:lineRule="auto"/>
              <w:jc w:val="both"/>
              <w:rPr>
                <w:rFonts w:ascii="Times New Roman" w:hAnsi="Times New Roman" w:cs="Times New Roman"/>
                <w:sz w:val="24"/>
                <w:szCs w:val="24"/>
              </w:rPr>
            </w:pPr>
            <w:r w:rsidRPr="00D4208A">
              <w:rPr>
                <w:rFonts w:ascii="Times New Roman" w:hAnsi="Times New Roman" w:cs="Times New Roman"/>
                <w:sz w:val="24"/>
                <w:szCs w:val="24"/>
              </w:rPr>
              <w:t xml:space="preserve">областной бюджет – 230,0 тыс. руб. </w:t>
            </w:r>
          </w:p>
          <w:p w:rsidR="00D4208A" w:rsidRPr="00D4208A" w:rsidRDefault="00172007" w:rsidP="007D3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w:t>
            </w:r>
            <w:r w:rsidR="00CD4F9A" w:rsidRPr="00D4208A">
              <w:rPr>
                <w:rFonts w:ascii="Times New Roman" w:hAnsi="Times New Roman" w:cs="Times New Roman"/>
                <w:sz w:val="24"/>
                <w:szCs w:val="24"/>
              </w:rPr>
              <w:t>–</w:t>
            </w:r>
            <w:r w:rsidR="00D4208A" w:rsidRPr="00D4208A">
              <w:rPr>
                <w:rFonts w:ascii="Times New Roman" w:hAnsi="Times New Roman" w:cs="Times New Roman"/>
                <w:sz w:val="24"/>
                <w:szCs w:val="24"/>
              </w:rPr>
              <w:t>2316,1 тыс. руб., в том числе:</w:t>
            </w:r>
          </w:p>
          <w:p w:rsidR="00D4208A" w:rsidRPr="00D4208A" w:rsidRDefault="00172007" w:rsidP="007D3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D4208A" w:rsidRPr="00D4208A">
              <w:rPr>
                <w:rFonts w:ascii="Times New Roman" w:hAnsi="Times New Roman" w:cs="Times New Roman"/>
                <w:sz w:val="24"/>
                <w:szCs w:val="24"/>
              </w:rPr>
              <w:t xml:space="preserve">- 2086,1 тыс. руб.; </w:t>
            </w:r>
          </w:p>
          <w:p w:rsidR="00D4208A" w:rsidRPr="00D4208A" w:rsidRDefault="00D4208A" w:rsidP="007D30B5">
            <w:pPr>
              <w:spacing w:after="0" w:line="240" w:lineRule="auto"/>
              <w:jc w:val="both"/>
              <w:rPr>
                <w:rFonts w:ascii="Times New Roman" w:hAnsi="Times New Roman" w:cs="Times New Roman"/>
                <w:sz w:val="24"/>
                <w:szCs w:val="24"/>
              </w:rPr>
            </w:pPr>
            <w:r w:rsidRPr="00D4208A">
              <w:rPr>
                <w:rFonts w:ascii="Times New Roman" w:hAnsi="Times New Roman" w:cs="Times New Roman"/>
                <w:sz w:val="24"/>
                <w:szCs w:val="24"/>
              </w:rPr>
              <w:t xml:space="preserve">областной бюджет – 230,0 тыс. руб. </w:t>
            </w:r>
          </w:p>
          <w:p w:rsidR="00D4208A" w:rsidRPr="00D4208A" w:rsidRDefault="00172007" w:rsidP="007D3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w:t>
            </w:r>
            <w:r w:rsidR="00CD4F9A" w:rsidRPr="00D4208A">
              <w:rPr>
                <w:rFonts w:ascii="Times New Roman" w:hAnsi="Times New Roman" w:cs="Times New Roman"/>
                <w:sz w:val="24"/>
                <w:szCs w:val="24"/>
              </w:rPr>
              <w:t>–</w:t>
            </w:r>
            <w:r w:rsidR="005452C9" w:rsidRPr="00D4208A">
              <w:rPr>
                <w:rFonts w:ascii="Times New Roman" w:hAnsi="Times New Roman" w:cs="Times New Roman"/>
                <w:sz w:val="24"/>
                <w:szCs w:val="24"/>
              </w:rPr>
              <w:t xml:space="preserve"> </w:t>
            </w:r>
            <w:r w:rsidR="00D4208A" w:rsidRPr="00D4208A">
              <w:rPr>
                <w:rFonts w:ascii="Times New Roman" w:hAnsi="Times New Roman" w:cs="Times New Roman"/>
                <w:sz w:val="24"/>
                <w:szCs w:val="24"/>
              </w:rPr>
              <w:t>2316,1 тыс. руб., в том числе:</w:t>
            </w:r>
          </w:p>
          <w:p w:rsidR="00D4208A" w:rsidRPr="00D4208A" w:rsidRDefault="00172007" w:rsidP="007D3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местный бюджет</w:t>
            </w:r>
            <w:r w:rsidR="00D4208A" w:rsidRPr="00D4208A">
              <w:rPr>
                <w:rFonts w:ascii="Times New Roman" w:hAnsi="Times New Roman" w:cs="Times New Roman"/>
                <w:sz w:val="24"/>
                <w:szCs w:val="24"/>
              </w:rPr>
              <w:t xml:space="preserve"> - 2086,1 тыс. руб.; </w:t>
            </w:r>
          </w:p>
          <w:p w:rsidR="00D4208A" w:rsidRPr="00D4208A" w:rsidRDefault="00D4208A" w:rsidP="007D30B5">
            <w:pPr>
              <w:spacing w:after="0" w:line="240" w:lineRule="auto"/>
              <w:jc w:val="both"/>
              <w:rPr>
                <w:rFonts w:ascii="Times New Roman" w:hAnsi="Times New Roman" w:cs="Times New Roman"/>
                <w:sz w:val="24"/>
                <w:szCs w:val="24"/>
              </w:rPr>
            </w:pPr>
            <w:r w:rsidRPr="00D4208A">
              <w:rPr>
                <w:rFonts w:ascii="Times New Roman" w:hAnsi="Times New Roman" w:cs="Times New Roman"/>
                <w:sz w:val="24"/>
                <w:szCs w:val="24"/>
              </w:rPr>
              <w:t xml:space="preserve">областной бюджет – 230,0 тыс. руб. </w:t>
            </w:r>
          </w:p>
          <w:p w:rsidR="00D4208A" w:rsidRPr="00D4208A" w:rsidRDefault="00CD4F9A" w:rsidP="007D30B5">
            <w:pPr>
              <w:spacing w:after="0" w:line="240" w:lineRule="auto"/>
              <w:jc w:val="both"/>
              <w:rPr>
                <w:rFonts w:ascii="Times New Roman" w:hAnsi="Times New Roman" w:cs="Times New Roman"/>
                <w:sz w:val="24"/>
                <w:szCs w:val="24"/>
              </w:rPr>
            </w:pPr>
            <w:r w:rsidRPr="00D4208A">
              <w:rPr>
                <w:rFonts w:ascii="Times New Roman" w:hAnsi="Times New Roman" w:cs="Times New Roman"/>
                <w:bCs/>
                <w:sz w:val="24"/>
                <w:szCs w:val="24"/>
              </w:rPr>
              <w:t xml:space="preserve">2021 г. </w:t>
            </w:r>
            <w:r w:rsidRPr="00D4208A">
              <w:rPr>
                <w:rFonts w:ascii="Times New Roman" w:hAnsi="Times New Roman" w:cs="Times New Roman"/>
                <w:sz w:val="24"/>
                <w:szCs w:val="24"/>
              </w:rPr>
              <w:t>–</w:t>
            </w:r>
            <w:r w:rsidR="00D4208A" w:rsidRPr="00D4208A">
              <w:rPr>
                <w:rFonts w:ascii="Times New Roman" w:hAnsi="Times New Roman" w:cs="Times New Roman"/>
                <w:sz w:val="24"/>
                <w:szCs w:val="24"/>
              </w:rPr>
              <w:t>2316,1 тыс. руб., в том числе:</w:t>
            </w:r>
          </w:p>
          <w:p w:rsidR="00D4208A" w:rsidRPr="00D4208A" w:rsidRDefault="00172007" w:rsidP="007D3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D4208A" w:rsidRPr="00D4208A">
              <w:rPr>
                <w:rFonts w:ascii="Times New Roman" w:hAnsi="Times New Roman" w:cs="Times New Roman"/>
                <w:sz w:val="24"/>
                <w:szCs w:val="24"/>
              </w:rPr>
              <w:t xml:space="preserve">- 2086,1 тыс. руб.; </w:t>
            </w:r>
          </w:p>
          <w:p w:rsidR="00172007" w:rsidRPr="00172007" w:rsidRDefault="00D4208A" w:rsidP="007D30B5">
            <w:pPr>
              <w:spacing w:after="0" w:line="240" w:lineRule="auto"/>
              <w:jc w:val="both"/>
              <w:rPr>
                <w:rFonts w:ascii="Times New Roman" w:hAnsi="Times New Roman" w:cs="Times New Roman"/>
                <w:bCs/>
                <w:sz w:val="24"/>
                <w:szCs w:val="24"/>
              </w:rPr>
            </w:pPr>
            <w:r w:rsidRPr="00D4208A">
              <w:rPr>
                <w:rFonts w:ascii="Times New Roman" w:hAnsi="Times New Roman" w:cs="Times New Roman"/>
                <w:sz w:val="24"/>
                <w:szCs w:val="24"/>
              </w:rPr>
              <w:t>областной бюджет – 230,0 тыс. руб.</w:t>
            </w:r>
            <w:r w:rsidR="0082648D" w:rsidRPr="00D4208A">
              <w:rPr>
                <w:rFonts w:ascii="Times New Roman" w:hAnsi="Times New Roman" w:cs="Times New Roman"/>
                <w:bCs/>
                <w:sz w:val="24"/>
                <w:szCs w:val="24"/>
              </w:rPr>
              <w:t>.</w:t>
            </w:r>
          </w:p>
        </w:tc>
      </w:tr>
      <w:tr w:rsidR="00D32ABD" w:rsidRPr="00C14408" w:rsidTr="00172007">
        <w:trPr>
          <w:trHeight w:val="131"/>
        </w:trPr>
        <w:tc>
          <w:tcPr>
            <w:tcW w:w="2694" w:type="dxa"/>
            <w:tcBorders>
              <w:top w:val="single" w:sz="4" w:space="0" w:color="auto"/>
              <w:bottom w:val="single" w:sz="4" w:space="0" w:color="auto"/>
              <w:right w:val="single" w:sz="4" w:space="0" w:color="auto"/>
            </w:tcBorders>
          </w:tcPr>
          <w:p w:rsidR="00D32ABD" w:rsidRPr="00172007" w:rsidRDefault="00D32ABD" w:rsidP="007D30B5">
            <w:pPr>
              <w:spacing w:line="240" w:lineRule="auto"/>
              <w:jc w:val="both"/>
              <w:rPr>
                <w:rFonts w:ascii="Times New Roman" w:hAnsi="Times New Roman" w:cs="Times New Roman"/>
              </w:rPr>
            </w:pPr>
            <w:r w:rsidRPr="00172007">
              <w:rPr>
                <w:rFonts w:ascii="Times New Roman" w:hAnsi="Times New Roman" w:cs="Times New Roman"/>
                <w:bCs/>
              </w:rPr>
              <w:t>Адрес размещения государственной</w:t>
            </w:r>
            <w:r w:rsidR="00172007" w:rsidRPr="00172007">
              <w:rPr>
                <w:rFonts w:ascii="Times New Roman" w:hAnsi="Times New Roman" w:cs="Times New Roman"/>
                <w:bCs/>
              </w:rPr>
              <w:t xml:space="preserve"> </w:t>
            </w:r>
            <w:r w:rsidRPr="00172007">
              <w:rPr>
                <w:rFonts w:ascii="Times New Roman" w:hAnsi="Times New Roman" w:cs="Times New Roman"/>
                <w:bCs/>
              </w:rPr>
              <w:t>программы в сети Интернет</w:t>
            </w:r>
          </w:p>
        </w:tc>
        <w:tc>
          <w:tcPr>
            <w:tcW w:w="6945" w:type="dxa"/>
            <w:tcBorders>
              <w:top w:val="single" w:sz="4" w:space="0" w:color="auto"/>
              <w:left w:val="single" w:sz="4" w:space="0" w:color="auto"/>
              <w:bottom w:val="single" w:sz="4" w:space="0" w:color="auto"/>
            </w:tcBorders>
          </w:tcPr>
          <w:p w:rsidR="00D32ABD" w:rsidRPr="00D4208A" w:rsidRDefault="000D4583" w:rsidP="007D30B5">
            <w:pPr>
              <w:spacing w:line="240" w:lineRule="auto"/>
              <w:jc w:val="both"/>
              <w:rPr>
                <w:rFonts w:ascii="Times New Roman" w:hAnsi="Times New Roman" w:cs="Times New Roman"/>
                <w:sz w:val="24"/>
                <w:szCs w:val="24"/>
                <w:lang w:val="en-US"/>
              </w:rPr>
            </w:pPr>
            <w:hyperlink r:id="rId8" w:history="1">
              <w:r w:rsidR="00D32ABD" w:rsidRPr="00D4208A">
                <w:rPr>
                  <w:rStyle w:val="a3"/>
                  <w:rFonts w:ascii="Times New Roman" w:hAnsi="Times New Roman" w:cs="Times New Roman"/>
                  <w:color w:val="auto"/>
                  <w:sz w:val="24"/>
                  <w:szCs w:val="24"/>
                  <w:u w:val="none"/>
                </w:rPr>
                <w:t>www.</w:t>
              </w:r>
            </w:hyperlink>
            <w:r w:rsidR="00BE0096" w:rsidRPr="00D4208A">
              <w:rPr>
                <w:rFonts w:ascii="Times New Roman" w:hAnsi="Times New Roman" w:cs="Times New Roman"/>
                <w:sz w:val="24"/>
                <w:szCs w:val="24"/>
                <w:lang w:val="en-US"/>
              </w:rPr>
              <w:t>v-salda.ru</w:t>
            </w:r>
          </w:p>
        </w:tc>
      </w:tr>
    </w:tbl>
    <w:p w:rsidR="00983710" w:rsidRDefault="00983710" w:rsidP="007D30B5">
      <w:pPr>
        <w:rPr>
          <w:rFonts w:ascii="Times New Roman" w:hAnsi="Times New Roman" w:cs="Times New Roman"/>
          <w:b/>
          <w:sz w:val="24"/>
          <w:szCs w:val="24"/>
          <w:highlight w:val="yellow"/>
        </w:rPr>
      </w:pPr>
    </w:p>
    <w:p w:rsidR="003640D8" w:rsidRDefault="003640D8" w:rsidP="007D30B5">
      <w:pPr>
        <w:rPr>
          <w:rFonts w:ascii="Times New Roman" w:hAnsi="Times New Roman" w:cs="Times New Roman"/>
          <w:b/>
          <w:sz w:val="24"/>
          <w:szCs w:val="24"/>
          <w:highlight w:val="yellow"/>
        </w:rPr>
      </w:pPr>
    </w:p>
    <w:p w:rsidR="003640D8" w:rsidRDefault="003640D8" w:rsidP="007D30B5">
      <w:pPr>
        <w:rPr>
          <w:rFonts w:ascii="Times New Roman" w:hAnsi="Times New Roman" w:cs="Times New Roman"/>
          <w:b/>
          <w:sz w:val="24"/>
          <w:szCs w:val="24"/>
          <w:highlight w:val="yellow"/>
        </w:rPr>
      </w:pPr>
    </w:p>
    <w:p w:rsidR="003640D8" w:rsidRDefault="003640D8" w:rsidP="007D30B5">
      <w:pPr>
        <w:rPr>
          <w:rFonts w:ascii="Times New Roman" w:hAnsi="Times New Roman" w:cs="Times New Roman"/>
          <w:b/>
          <w:sz w:val="24"/>
          <w:szCs w:val="24"/>
          <w:highlight w:val="yellow"/>
        </w:rPr>
      </w:pPr>
    </w:p>
    <w:p w:rsidR="003640D8" w:rsidRDefault="003640D8" w:rsidP="007D30B5">
      <w:pPr>
        <w:rPr>
          <w:rFonts w:ascii="Times New Roman" w:hAnsi="Times New Roman" w:cs="Times New Roman"/>
          <w:b/>
          <w:sz w:val="24"/>
          <w:szCs w:val="24"/>
          <w:highlight w:val="yellow"/>
        </w:rPr>
      </w:pPr>
    </w:p>
    <w:p w:rsidR="003640D8" w:rsidRDefault="003640D8" w:rsidP="007D30B5">
      <w:pPr>
        <w:rPr>
          <w:rFonts w:ascii="Times New Roman" w:hAnsi="Times New Roman" w:cs="Times New Roman"/>
          <w:b/>
          <w:sz w:val="24"/>
          <w:szCs w:val="24"/>
          <w:highlight w:val="yellow"/>
        </w:rPr>
      </w:pPr>
    </w:p>
    <w:p w:rsidR="00217D2E" w:rsidRDefault="00217D2E" w:rsidP="007D30B5">
      <w:pPr>
        <w:rPr>
          <w:rFonts w:ascii="Times New Roman" w:hAnsi="Times New Roman" w:cs="Times New Roman"/>
          <w:b/>
          <w:sz w:val="24"/>
          <w:szCs w:val="24"/>
          <w:highlight w:val="yellow"/>
        </w:rPr>
      </w:pPr>
    </w:p>
    <w:p w:rsidR="00217D2E" w:rsidRDefault="00217D2E" w:rsidP="007D30B5">
      <w:pPr>
        <w:rPr>
          <w:rFonts w:ascii="Times New Roman" w:hAnsi="Times New Roman" w:cs="Times New Roman"/>
          <w:b/>
          <w:sz w:val="24"/>
          <w:szCs w:val="24"/>
          <w:highlight w:val="yellow"/>
        </w:rPr>
      </w:pPr>
    </w:p>
    <w:p w:rsidR="006A7F53" w:rsidRDefault="006A7F53" w:rsidP="006A7F53">
      <w:pPr>
        <w:rPr>
          <w:rFonts w:ascii="Times New Roman" w:hAnsi="Times New Roman" w:cs="Times New Roman"/>
          <w:b/>
          <w:sz w:val="24"/>
          <w:szCs w:val="24"/>
          <w:highlight w:val="yellow"/>
        </w:rPr>
      </w:pPr>
    </w:p>
    <w:p w:rsidR="009229AB" w:rsidRPr="00D4208A" w:rsidRDefault="0085594D" w:rsidP="006A7F53">
      <w:pPr>
        <w:jc w:val="center"/>
        <w:rPr>
          <w:rFonts w:ascii="Times New Roman" w:hAnsi="Times New Roman" w:cs="Times New Roman"/>
          <w:b/>
          <w:sz w:val="24"/>
          <w:szCs w:val="24"/>
        </w:rPr>
      </w:pPr>
      <w:r w:rsidRPr="00D4208A">
        <w:rPr>
          <w:rFonts w:ascii="Times New Roman" w:hAnsi="Times New Roman" w:cs="Times New Roman"/>
          <w:b/>
          <w:sz w:val="24"/>
          <w:szCs w:val="24"/>
        </w:rPr>
        <w:t xml:space="preserve">Раздел 1. Характеристика и анализ текущего состояния физической культуры, спорта и молодежной политики в </w:t>
      </w:r>
      <w:r w:rsidR="00172007">
        <w:rPr>
          <w:rFonts w:ascii="Times New Roman" w:hAnsi="Times New Roman" w:cs="Times New Roman"/>
          <w:b/>
          <w:sz w:val="24"/>
          <w:szCs w:val="24"/>
        </w:rPr>
        <w:t>Верхнесалди</w:t>
      </w:r>
      <w:r w:rsidRPr="00D4208A">
        <w:rPr>
          <w:rFonts w:ascii="Times New Roman" w:hAnsi="Times New Roman" w:cs="Times New Roman"/>
          <w:b/>
          <w:sz w:val="24"/>
          <w:szCs w:val="24"/>
        </w:rPr>
        <w:t>нском</w:t>
      </w:r>
      <w:r w:rsidR="00894016" w:rsidRPr="00D4208A">
        <w:rPr>
          <w:rFonts w:ascii="Times New Roman" w:hAnsi="Times New Roman" w:cs="Times New Roman"/>
          <w:b/>
          <w:sz w:val="24"/>
          <w:szCs w:val="24"/>
        </w:rPr>
        <w:t xml:space="preserve"> городском округе</w:t>
      </w:r>
    </w:p>
    <w:p w:rsidR="009229AB" w:rsidRPr="00D4208A" w:rsidRDefault="0085594D" w:rsidP="007D30B5">
      <w:pPr>
        <w:jc w:val="center"/>
        <w:rPr>
          <w:rFonts w:ascii="Times New Roman" w:hAnsi="Times New Roman" w:cs="Times New Roman"/>
          <w:b/>
          <w:sz w:val="24"/>
          <w:szCs w:val="24"/>
        </w:rPr>
      </w:pPr>
      <w:r w:rsidRPr="00D4208A">
        <w:rPr>
          <w:rFonts w:ascii="Times New Roman" w:hAnsi="Times New Roman" w:cs="Times New Roman"/>
          <w:b/>
          <w:sz w:val="24"/>
          <w:szCs w:val="24"/>
        </w:rPr>
        <w:t xml:space="preserve">Глава 1. Физическая культура и спорт в </w:t>
      </w:r>
      <w:r w:rsidR="00172007">
        <w:rPr>
          <w:rFonts w:ascii="Times New Roman" w:hAnsi="Times New Roman" w:cs="Times New Roman"/>
          <w:b/>
          <w:sz w:val="24"/>
          <w:szCs w:val="24"/>
        </w:rPr>
        <w:t>Верхнесалди</w:t>
      </w:r>
      <w:r w:rsidR="00894016" w:rsidRPr="00D4208A">
        <w:rPr>
          <w:rFonts w:ascii="Times New Roman" w:hAnsi="Times New Roman" w:cs="Times New Roman"/>
          <w:b/>
          <w:sz w:val="24"/>
          <w:szCs w:val="24"/>
        </w:rPr>
        <w:t>нском городском округе</w:t>
      </w:r>
    </w:p>
    <w:p w:rsidR="008D1FA3" w:rsidRPr="00D4208A" w:rsidRDefault="008D1FA3" w:rsidP="007D30B5">
      <w:pPr>
        <w:spacing w:after="0" w:line="240" w:lineRule="auto"/>
        <w:ind w:firstLine="567"/>
        <w:jc w:val="both"/>
        <w:rPr>
          <w:rFonts w:ascii="Times New Roman" w:eastAsia="Times New Roman" w:hAnsi="Times New Roman" w:cs="Times New Roman"/>
          <w:sz w:val="24"/>
          <w:szCs w:val="24"/>
        </w:rPr>
      </w:pPr>
      <w:r w:rsidRPr="00D4208A">
        <w:rPr>
          <w:rFonts w:ascii="Times New Roman" w:eastAsia="Times New Roman" w:hAnsi="Times New Roman" w:cs="Times New Roman"/>
          <w:sz w:val="24"/>
          <w:szCs w:val="24"/>
        </w:rPr>
        <w:t>В связи со значительным усилением правовой, организационно-управленческой и финансовой самостоятельности местных органов власти существенно возрастает их роль в решении социальных проблем, в частности, проблем развития физической культуры, спорта и формирования здорового образа жизни.</w:t>
      </w:r>
    </w:p>
    <w:p w:rsidR="008D1FA3" w:rsidRPr="00CA3F45" w:rsidRDefault="008D1FA3" w:rsidP="007D30B5">
      <w:pPr>
        <w:spacing w:after="0" w:line="240" w:lineRule="auto"/>
        <w:ind w:firstLine="567"/>
        <w:jc w:val="both"/>
        <w:rPr>
          <w:rFonts w:ascii="Times New Roman" w:eastAsia="Times New Roman" w:hAnsi="Times New Roman" w:cs="Times New Roman"/>
          <w:sz w:val="24"/>
          <w:szCs w:val="24"/>
        </w:rPr>
      </w:pPr>
      <w:r w:rsidRPr="00D4208A">
        <w:rPr>
          <w:rFonts w:ascii="Times New Roman" w:eastAsia="Times New Roman" w:hAnsi="Times New Roman" w:cs="Times New Roman"/>
          <w:sz w:val="24"/>
          <w:szCs w:val="24"/>
        </w:rPr>
        <w:t>Как показывает отечественный и зарубежный опыт, в современных условиях нельзя успешно развивать физическую культуру и</w:t>
      </w:r>
      <w:r w:rsidRPr="00CA3F45">
        <w:rPr>
          <w:rFonts w:ascii="Times New Roman" w:eastAsia="Times New Roman" w:hAnsi="Times New Roman" w:cs="Times New Roman"/>
          <w:sz w:val="24"/>
          <w:szCs w:val="24"/>
        </w:rPr>
        <w:t xml:space="preserve"> спорт в городе или районе без наличия четкой, запланированной и научно обоснованной программы.</w:t>
      </w:r>
    </w:p>
    <w:p w:rsidR="008D1FA3" w:rsidRPr="00CA3F45" w:rsidRDefault="008D1FA3" w:rsidP="007D30B5">
      <w:pPr>
        <w:spacing w:after="0" w:line="240" w:lineRule="auto"/>
        <w:ind w:firstLine="567"/>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Необходимость такой программы вызвана тем, что современный переходный этап в развитии нашего общества характеризуется значительным снижением физического и интеллектуального здоровья населения, в том числе подрастающего поколения. Растет число алкоголиков, физически и умственно деградировавших людей. Значительно снизился уровень пригодности молодежи к несению военной службы.</w:t>
      </w:r>
    </w:p>
    <w:p w:rsidR="00AC200B" w:rsidRDefault="008D1FA3"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Нуждается сегодня в помощи вся система физкультурно-оздоровительной и спортивной работы на предприятиях, в учреждениях и организациях, которая была направлена на осуществление реабилитационных мероприятий, проведение профессионально-прикладных занятий в режиме рабочего дня, послеродовое восстановление, снижение неблагоприятных воздействий производства на человека, повышение его адаптации к профессиональной деятельности, повышение общего уровня сопротивляемости различным заболеваниям. Раньше основную долю физкультурно-спортивной работы с трудящимися брали на себя профсоюзы. Физкультурные организации профсоюзов имели в общей сложности 80-85</w:t>
      </w:r>
      <w:r w:rsidR="005B63CE">
        <w:rPr>
          <w:rFonts w:ascii="Times New Roman" w:eastAsia="Times New Roman" w:hAnsi="Times New Roman" w:cs="Times New Roman"/>
          <w:sz w:val="24"/>
          <w:szCs w:val="24"/>
        </w:rPr>
        <w:t xml:space="preserve"> пр</w:t>
      </w:r>
      <w:r w:rsidR="006A7F53">
        <w:rPr>
          <w:rFonts w:ascii="Times New Roman" w:eastAsia="Times New Roman" w:hAnsi="Times New Roman" w:cs="Times New Roman"/>
          <w:sz w:val="24"/>
          <w:szCs w:val="24"/>
        </w:rPr>
        <w:t>о</w:t>
      </w:r>
      <w:r w:rsidR="005B63CE">
        <w:rPr>
          <w:rFonts w:ascii="Times New Roman" w:eastAsia="Times New Roman" w:hAnsi="Times New Roman" w:cs="Times New Roman"/>
          <w:sz w:val="24"/>
          <w:szCs w:val="24"/>
        </w:rPr>
        <w:t>центов</w:t>
      </w:r>
      <w:r w:rsidRPr="00CA3F45">
        <w:rPr>
          <w:rFonts w:ascii="Times New Roman" w:eastAsia="Times New Roman" w:hAnsi="Times New Roman" w:cs="Times New Roman"/>
          <w:sz w:val="24"/>
          <w:szCs w:val="24"/>
        </w:rPr>
        <w:t xml:space="preserve"> всех спортивных сооружений России, 60 </w:t>
      </w:r>
      <w:r w:rsidR="005B63CE">
        <w:rPr>
          <w:rFonts w:ascii="Times New Roman" w:eastAsia="Times New Roman" w:hAnsi="Times New Roman" w:cs="Times New Roman"/>
          <w:sz w:val="24"/>
          <w:szCs w:val="24"/>
        </w:rPr>
        <w:t>–</w:t>
      </w:r>
      <w:r w:rsidRPr="00CA3F45">
        <w:rPr>
          <w:rFonts w:ascii="Times New Roman" w:eastAsia="Times New Roman" w:hAnsi="Times New Roman" w:cs="Times New Roman"/>
          <w:sz w:val="24"/>
          <w:szCs w:val="24"/>
        </w:rPr>
        <w:t xml:space="preserve"> 65</w:t>
      </w:r>
      <w:r w:rsidR="005B63CE">
        <w:rPr>
          <w:rFonts w:ascii="Times New Roman" w:eastAsia="Times New Roman" w:hAnsi="Times New Roman" w:cs="Times New Roman"/>
          <w:sz w:val="24"/>
          <w:szCs w:val="24"/>
        </w:rPr>
        <w:t xml:space="preserve"> процентов</w:t>
      </w:r>
      <w:r w:rsidRPr="00CA3F45">
        <w:rPr>
          <w:rFonts w:ascii="Times New Roman" w:eastAsia="Times New Roman" w:hAnsi="Times New Roman" w:cs="Times New Roman"/>
          <w:sz w:val="24"/>
          <w:szCs w:val="24"/>
        </w:rPr>
        <w:t xml:space="preserve"> кадрового потенциала, более половины всех детско-юношеских спортивных школ. Не хватает научно-обоснованных рекомендаций и методических разработок по организации физкультурно-оздоровительной работы среди пенсионеров и людей пожилого возраста.</w:t>
      </w:r>
    </w:p>
    <w:p w:rsidR="00925718" w:rsidRPr="00CA3F45" w:rsidRDefault="00925718" w:rsidP="007D30B5">
      <w:pPr>
        <w:spacing w:after="0" w:line="240" w:lineRule="auto"/>
        <w:ind w:firstLine="540"/>
        <w:jc w:val="both"/>
        <w:rPr>
          <w:rFonts w:ascii="Times New Roman" w:eastAsia="Times New Roman" w:hAnsi="Times New Roman" w:cs="Times New Roman"/>
          <w:sz w:val="24"/>
          <w:szCs w:val="24"/>
        </w:rPr>
      </w:pPr>
      <w:r w:rsidRPr="00CA3F45">
        <w:rPr>
          <w:sz w:val="24"/>
          <w:szCs w:val="24"/>
        </w:rPr>
        <w:t xml:space="preserve"> </w:t>
      </w:r>
      <w:r w:rsidRPr="00CA3F45">
        <w:rPr>
          <w:rFonts w:ascii="Times New Roman" w:eastAsia="Times New Roman" w:hAnsi="Times New Roman" w:cs="Times New Roman"/>
          <w:sz w:val="24"/>
          <w:szCs w:val="24"/>
        </w:rPr>
        <w:t xml:space="preserve">Общая структура физкультурно-массового движения в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 xml:space="preserve">нском городском округе включает: коллектив физкультуры цех № 51 (физкультурно-спортивный комплекс) ОАО «Корпорация ВСМПО-АВИСМА», МБОУ ДОД «Детско-юношеская спортивная школа» Управления образования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 xml:space="preserve">нского городского округа, коллективы физической культуры предприятий, организаций и общеобразовательных учреждений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 xml:space="preserve">нского городского округа, коллективы физкультуры образовательных учреждений среднего профессионального образования (ГБОУ СПО СО «ВСМТ им. А.А. Евстигнеева», ГБОУ СПО СО ВСАМТ), туристический клуб «Румб», коллектив физкультуры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нской городской организации Общероссийской общественной организации «Всероссийское общество инвалидов», колле</w:t>
      </w:r>
      <w:r w:rsidR="00181FCB">
        <w:rPr>
          <w:rFonts w:ascii="Times New Roman" w:eastAsia="Times New Roman" w:hAnsi="Times New Roman" w:cs="Times New Roman"/>
          <w:sz w:val="24"/>
          <w:szCs w:val="24"/>
        </w:rPr>
        <w:t xml:space="preserve">ктив физкультуры </w:t>
      </w:r>
      <w:r w:rsidR="00172007">
        <w:rPr>
          <w:rFonts w:ascii="Times New Roman" w:eastAsia="Times New Roman" w:hAnsi="Times New Roman" w:cs="Times New Roman"/>
          <w:sz w:val="24"/>
          <w:szCs w:val="24"/>
        </w:rPr>
        <w:t>Верхнесалди</w:t>
      </w:r>
      <w:r w:rsidR="00181FCB">
        <w:rPr>
          <w:rFonts w:ascii="Times New Roman" w:eastAsia="Times New Roman" w:hAnsi="Times New Roman" w:cs="Times New Roman"/>
          <w:sz w:val="24"/>
          <w:szCs w:val="24"/>
        </w:rPr>
        <w:t>нской</w:t>
      </w:r>
      <w:r w:rsidRPr="00CA3F45">
        <w:rPr>
          <w:rFonts w:ascii="Times New Roman" w:eastAsia="Times New Roman" w:hAnsi="Times New Roman" w:cs="Times New Roman"/>
          <w:sz w:val="24"/>
          <w:szCs w:val="24"/>
        </w:rPr>
        <w:t xml:space="preserve"> «Спортивно-техническая школа» ДОСААФ, некоммерческое партнерство «Клуб подводного плавания и подводной охоты «Афалина», клуб любителей зимнего плавания, клуб ветеранов.</w:t>
      </w:r>
    </w:p>
    <w:p w:rsidR="00925718" w:rsidRPr="00CA3F45" w:rsidRDefault="00925718"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В течение 2013 года на территории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нского городского округа коллективами физической культуры было организовано и проведено около 200 физкультурно-оздоровительных и спортивно-массовых мероприятий, в которых приняли участие 10</w:t>
      </w:r>
      <w:r w:rsidR="00181FCB">
        <w:rPr>
          <w:rFonts w:ascii="Times New Roman" w:eastAsia="Times New Roman" w:hAnsi="Times New Roman" w:cs="Times New Roman"/>
          <w:sz w:val="24"/>
          <w:szCs w:val="24"/>
        </w:rPr>
        <w:t xml:space="preserve"> </w:t>
      </w:r>
      <w:r w:rsidRPr="00CA3F45">
        <w:rPr>
          <w:rFonts w:ascii="Times New Roman" w:eastAsia="Times New Roman" w:hAnsi="Times New Roman" w:cs="Times New Roman"/>
          <w:sz w:val="24"/>
          <w:szCs w:val="24"/>
        </w:rPr>
        <w:t>000 человек.</w:t>
      </w:r>
    </w:p>
    <w:p w:rsidR="00925718" w:rsidRPr="00CA3F45" w:rsidRDefault="00925718"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В Свердловской области систематически занимается физической культурой и спортом 1267,5 </w:t>
      </w:r>
      <w:r w:rsidR="00171106">
        <w:rPr>
          <w:rFonts w:ascii="Times New Roman" w:eastAsia="Times New Roman" w:hAnsi="Times New Roman" w:cs="Times New Roman"/>
          <w:sz w:val="24"/>
          <w:szCs w:val="24"/>
        </w:rPr>
        <w:t>тыс. человек, что составляет 30,</w:t>
      </w:r>
      <w:r w:rsidRPr="00CA3F45">
        <w:rPr>
          <w:rFonts w:ascii="Times New Roman" w:eastAsia="Times New Roman" w:hAnsi="Times New Roman" w:cs="Times New Roman"/>
          <w:sz w:val="24"/>
          <w:szCs w:val="24"/>
        </w:rPr>
        <w:t xml:space="preserve">1 процента от общего числа жителей области. В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нском городском округе этот показатель составляет 10</w:t>
      </w:r>
      <w:r w:rsidR="00C40D3C">
        <w:rPr>
          <w:rFonts w:ascii="Times New Roman" w:eastAsia="Times New Roman" w:hAnsi="Times New Roman" w:cs="Times New Roman"/>
          <w:sz w:val="24"/>
          <w:szCs w:val="24"/>
        </w:rPr>
        <w:t xml:space="preserve"> </w:t>
      </w:r>
      <w:r w:rsidRPr="00CA3F45">
        <w:rPr>
          <w:rFonts w:ascii="Times New Roman" w:eastAsia="Times New Roman" w:hAnsi="Times New Roman" w:cs="Times New Roman"/>
          <w:sz w:val="24"/>
          <w:szCs w:val="24"/>
        </w:rPr>
        <w:t>283 чел</w:t>
      </w:r>
      <w:r w:rsidR="005B63CE">
        <w:rPr>
          <w:rFonts w:ascii="Times New Roman" w:eastAsia="Times New Roman" w:hAnsi="Times New Roman" w:cs="Times New Roman"/>
          <w:sz w:val="24"/>
          <w:szCs w:val="24"/>
        </w:rPr>
        <w:t>овек</w:t>
      </w:r>
      <w:r w:rsidRPr="00CA3F45">
        <w:rPr>
          <w:rFonts w:ascii="Times New Roman" w:eastAsia="Times New Roman" w:hAnsi="Times New Roman" w:cs="Times New Roman"/>
          <w:sz w:val="24"/>
          <w:szCs w:val="24"/>
        </w:rPr>
        <w:t xml:space="preserve">, что составляет 21,4 процента от общего числа жителей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 xml:space="preserve">нского городского округа. </w:t>
      </w:r>
    </w:p>
    <w:p w:rsidR="00181FCB" w:rsidRDefault="00925718"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Основной целью создания программы является разработка конкретного, с учетом специфики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нского городского округа комплекса финансовых, организационно-методических и информационно-пропагандистских мер, способных вывести на новый уровень развитие физической культу</w:t>
      </w:r>
      <w:r w:rsidR="00181FCB">
        <w:rPr>
          <w:rFonts w:ascii="Times New Roman" w:eastAsia="Times New Roman" w:hAnsi="Times New Roman" w:cs="Times New Roman"/>
          <w:sz w:val="24"/>
          <w:szCs w:val="24"/>
        </w:rPr>
        <w:t>ры и спорта в городском округе.</w:t>
      </w:r>
    </w:p>
    <w:p w:rsidR="003640D8" w:rsidRPr="00181FCB" w:rsidRDefault="003640D8" w:rsidP="007D30B5">
      <w:pPr>
        <w:spacing w:after="0" w:line="240" w:lineRule="auto"/>
        <w:ind w:firstLine="540"/>
        <w:jc w:val="both"/>
        <w:rPr>
          <w:rFonts w:ascii="Times New Roman" w:eastAsia="Times New Roman" w:hAnsi="Times New Roman" w:cs="Times New Roman"/>
          <w:sz w:val="24"/>
          <w:szCs w:val="24"/>
        </w:rPr>
      </w:pPr>
    </w:p>
    <w:p w:rsidR="00894016" w:rsidRDefault="0085594D" w:rsidP="007D30B5">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 xml:space="preserve">Глава 2. Молодежь и молодежная политика в </w:t>
      </w:r>
      <w:r w:rsidR="00172007">
        <w:rPr>
          <w:rFonts w:ascii="Times New Roman" w:hAnsi="Times New Roman" w:cs="Times New Roman"/>
          <w:b/>
          <w:sz w:val="24"/>
          <w:szCs w:val="24"/>
        </w:rPr>
        <w:t>Верхнесалди</w:t>
      </w:r>
      <w:r w:rsidR="00894016" w:rsidRPr="00CA3F45">
        <w:rPr>
          <w:rFonts w:ascii="Times New Roman" w:hAnsi="Times New Roman" w:cs="Times New Roman"/>
          <w:b/>
          <w:sz w:val="24"/>
          <w:szCs w:val="24"/>
        </w:rPr>
        <w:t>нском городском округе</w:t>
      </w:r>
    </w:p>
    <w:p w:rsidR="00444022" w:rsidRPr="00CA3F45" w:rsidRDefault="00444022" w:rsidP="007D30B5">
      <w:pPr>
        <w:spacing w:after="0" w:line="240" w:lineRule="auto"/>
        <w:jc w:val="center"/>
        <w:rPr>
          <w:rFonts w:ascii="Times New Roman" w:hAnsi="Times New Roman" w:cs="Times New Roman"/>
          <w:b/>
          <w:sz w:val="24"/>
          <w:szCs w:val="24"/>
        </w:rPr>
      </w:pPr>
    </w:p>
    <w:p w:rsidR="00C83623"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w:t>
      </w:r>
      <w:r w:rsidR="00172007">
        <w:rPr>
          <w:rFonts w:ascii="Times New Roman" w:hAnsi="Times New Roman" w:cs="Times New Roman"/>
          <w:sz w:val="24"/>
          <w:szCs w:val="24"/>
        </w:rPr>
        <w:t>Верхнесалди</w:t>
      </w:r>
      <w:r w:rsidR="00C83623" w:rsidRPr="00CA3F45">
        <w:rPr>
          <w:rFonts w:ascii="Times New Roman" w:hAnsi="Times New Roman" w:cs="Times New Roman"/>
          <w:sz w:val="24"/>
          <w:szCs w:val="24"/>
        </w:rPr>
        <w:t>нском городском округе</w:t>
      </w:r>
      <w:r w:rsidRPr="00CA3F45">
        <w:rPr>
          <w:rFonts w:ascii="Times New Roman" w:hAnsi="Times New Roman" w:cs="Times New Roman"/>
          <w:sz w:val="24"/>
          <w:szCs w:val="24"/>
        </w:rPr>
        <w:t>, начиная с 201</w:t>
      </w:r>
      <w:r w:rsidR="00C83623" w:rsidRPr="00CA3F45">
        <w:rPr>
          <w:rFonts w:ascii="Times New Roman" w:hAnsi="Times New Roman" w:cs="Times New Roman"/>
          <w:sz w:val="24"/>
          <w:szCs w:val="24"/>
        </w:rPr>
        <w:t>2</w:t>
      </w:r>
      <w:r w:rsidRPr="00CA3F45">
        <w:rPr>
          <w:rFonts w:ascii="Times New Roman" w:hAnsi="Times New Roman" w:cs="Times New Roman"/>
          <w:sz w:val="24"/>
          <w:szCs w:val="24"/>
        </w:rPr>
        <w:t xml:space="preserve"> года, реализуется муниципальная программа "Молодежь </w:t>
      </w:r>
      <w:r w:rsidR="00172007">
        <w:rPr>
          <w:rFonts w:ascii="Times New Roman" w:hAnsi="Times New Roman" w:cs="Times New Roman"/>
          <w:sz w:val="24"/>
          <w:szCs w:val="24"/>
        </w:rPr>
        <w:t>Верхнесалди</w:t>
      </w:r>
      <w:r w:rsidR="00C83623" w:rsidRPr="00CA3F45">
        <w:rPr>
          <w:rFonts w:ascii="Times New Roman" w:hAnsi="Times New Roman" w:cs="Times New Roman"/>
          <w:sz w:val="24"/>
          <w:szCs w:val="24"/>
        </w:rPr>
        <w:t>нского городского округа»</w:t>
      </w:r>
      <w:r w:rsidRPr="00CA3F45">
        <w:rPr>
          <w:rFonts w:ascii="Times New Roman" w:hAnsi="Times New Roman" w:cs="Times New Roman"/>
          <w:sz w:val="24"/>
          <w:szCs w:val="24"/>
        </w:rPr>
        <w:t xml:space="preserve"> </w:t>
      </w:r>
      <w:r w:rsidR="00C83623" w:rsidRPr="00CA3F45">
        <w:rPr>
          <w:rFonts w:ascii="Times New Roman" w:hAnsi="Times New Roman" w:cs="Times New Roman"/>
          <w:sz w:val="24"/>
          <w:szCs w:val="24"/>
        </w:rPr>
        <w:t>на 2012 - 2015 годы</w:t>
      </w:r>
      <w:r w:rsidRPr="00CA3F45">
        <w:rPr>
          <w:rFonts w:ascii="Times New Roman" w:hAnsi="Times New Roman" w:cs="Times New Roman"/>
          <w:sz w:val="24"/>
          <w:szCs w:val="24"/>
        </w:rPr>
        <w:t xml:space="preserve"> (далее - муниципальная программа), утвержденная </w:t>
      </w:r>
      <w:r w:rsidR="00C83623" w:rsidRPr="00CA3F45">
        <w:rPr>
          <w:rFonts w:ascii="Times New Roman" w:hAnsi="Times New Roman" w:cs="Times New Roman"/>
          <w:sz w:val="24"/>
          <w:szCs w:val="24"/>
        </w:rPr>
        <w:t>п</w:t>
      </w:r>
      <w:r w:rsidRPr="00CA3F45">
        <w:rPr>
          <w:rFonts w:ascii="Times New Roman" w:hAnsi="Times New Roman" w:cs="Times New Roman"/>
          <w:sz w:val="24"/>
          <w:szCs w:val="24"/>
        </w:rPr>
        <w:t xml:space="preserve">остановлением </w:t>
      </w:r>
      <w:r w:rsidR="00C83623" w:rsidRPr="00CA3F45">
        <w:rPr>
          <w:rFonts w:ascii="Times New Roman" w:hAnsi="Times New Roman" w:cs="Times New Roman"/>
          <w:sz w:val="24"/>
          <w:szCs w:val="24"/>
        </w:rPr>
        <w:t>главы а</w:t>
      </w:r>
      <w:r w:rsidRPr="00CA3F45">
        <w:rPr>
          <w:rFonts w:ascii="Times New Roman" w:hAnsi="Times New Roman" w:cs="Times New Roman"/>
          <w:sz w:val="24"/>
          <w:szCs w:val="24"/>
        </w:rPr>
        <w:t xml:space="preserve">дминистрации </w:t>
      </w:r>
      <w:r w:rsidR="00172007">
        <w:rPr>
          <w:rFonts w:ascii="Times New Roman" w:hAnsi="Times New Roman" w:cs="Times New Roman"/>
          <w:sz w:val="24"/>
          <w:szCs w:val="24"/>
        </w:rPr>
        <w:t>Верхнесалди</w:t>
      </w:r>
      <w:r w:rsidR="00C83623" w:rsidRPr="00CA3F45">
        <w:rPr>
          <w:rFonts w:ascii="Times New Roman" w:hAnsi="Times New Roman" w:cs="Times New Roman"/>
          <w:sz w:val="24"/>
          <w:szCs w:val="24"/>
        </w:rPr>
        <w:t xml:space="preserve">нского городского округа </w:t>
      </w:r>
      <w:r w:rsidRPr="00CA3F45">
        <w:rPr>
          <w:rFonts w:ascii="Times New Roman" w:hAnsi="Times New Roman" w:cs="Times New Roman"/>
          <w:sz w:val="24"/>
          <w:szCs w:val="24"/>
        </w:rPr>
        <w:t xml:space="preserve">от </w:t>
      </w:r>
      <w:r w:rsidR="00C83623" w:rsidRPr="00CA3F45">
        <w:rPr>
          <w:rFonts w:ascii="Times New Roman" w:hAnsi="Times New Roman" w:cs="Times New Roman"/>
          <w:sz w:val="24"/>
          <w:szCs w:val="24"/>
        </w:rPr>
        <w:t>06.07.2011 № 581</w:t>
      </w:r>
      <w:r w:rsidR="006A7F53">
        <w:rPr>
          <w:rFonts w:ascii="Times New Roman" w:hAnsi="Times New Roman" w:cs="Times New Roman"/>
          <w:sz w:val="24"/>
          <w:szCs w:val="24"/>
        </w:rPr>
        <w:t xml:space="preserve"> "Об утверждении муниципальной </w:t>
      </w:r>
      <w:r w:rsidRPr="00CA3F45">
        <w:rPr>
          <w:rFonts w:ascii="Times New Roman" w:hAnsi="Times New Roman" w:cs="Times New Roman"/>
          <w:sz w:val="24"/>
          <w:szCs w:val="24"/>
        </w:rPr>
        <w:t xml:space="preserve">программы </w:t>
      </w:r>
      <w:r w:rsidR="00C83623" w:rsidRPr="00CA3F45">
        <w:rPr>
          <w:rFonts w:ascii="Times New Roman" w:hAnsi="Times New Roman" w:cs="Times New Roman"/>
          <w:sz w:val="24"/>
          <w:szCs w:val="24"/>
        </w:rPr>
        <w:t xml:space="preserve">«Молодежь </w:t>
      </w:r>
      <w:r w:rsidR="00172007">
        <w:rPr>
          <w:rFonts w:ascii="Times New Roman" w:hAnsi="Times New Roman" w:cs="Times New Roman"/>
          <w:sz w:val="24"/>
          <w:szCs w:val="24"/>
        </w:rPr>
        <w:t>Верхнесалди</w:t>
      </w:r>
      <w:r w:rsidR="00C83623" w:rsidRPr="00CA3F45">
        <w:rPr>
          <w:rFonts w:ascii="Times New Roman" w:hAnsi="Times New Roman" w:cs="Times New Roman"/>
          <w:sz w:val="24"/>
          <w:szCs w:val="24"/>
        </w:rPr>
        <w:t>нского городского округа» на 2012 - 2015 годы».</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Применение программно-целевого метода управления сферой работы с молодежью позволило систематизировать подходы к реализации молодежной политики и использовать новые механизмы взаимодействия субъектов реализации муниципальной молодежной политики.</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Успешное решение задач социально-экономического и культурного развития </w:t>
      </w:r>
      <w:r w:rsidR="00172007">
        <w:rPr>
          <w:rFonts w:ascii="Times New Roman" w:hAnsi="Times New Roman" w:cs="Times New Roman"/>
          <w:sz w:val="24"/>
          <w:szCs w:val="24"/>
        </w:rPr>
        <w:t>Верхнесалди</w:t>
      </w:r>
      <w:r w:rsidR="00C83623" w:rsidRPr="00CA3F45">
        <w:rPr>
          <w:rFonts w:ascii="Times New Roman" w:hAnsi="Times New Roman" w:cs="Times New Roman"/>
          <w:sz w:val="24"/>
          <w:szCs w:val="24"/>
        </w:rPr>
        <w:t xml:space="preserve">нского городского округа </w:t>
      </w:r>
      <w:r w:rsidRPr="00CA3F45">
        <w:rPr>
          <w:rFonts w:ascii="Times New Roman" w:hAnsi="Times New Roman" w:cs="Times New Roman"/>
          <w:sz w:val="24"/>
          <w:szCs w:val="24"/>
        </w:rPr>
        <w:t>невозможно без активного участия молодежи. Это предполагает создание условий для самостоятельности, молодежного творчества, самоопределения молодых людей, их адаптации к социально-экономическим и политическим изменениям.</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Молодежь выполняет в обществе особые социальные функции:</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обладает инновационным потенциалом развития экономики, социальной сферы, образования, науки и культуры;</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составляет основной источник пополнения кадров для экономики региона.</w:t>
      </w:r>
    </w:p>
    <w:p w:rsidR="000546FA"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Сегодня молодежь</w:t>
      </w:r>
      <w:r w:rsidR="00C83623" w:rsidRPr="00CA3F45">
        <w:rPr>
          <w:sz w:val="24"/>
          <w:szCs w:val="24"/>
        </w:rPr>
        <w:t xml:space="preserve"> </w:t>
      </w:r>
      <w:r w:rsidR="00172007">
        <w:rPr>
          <w:rFonts w:ascii="Times New Roman" w:hAnsi="Times New Roman" w:cs="Times New Roman"/>
          <w:sz w:val="24"/>
          <w:szCs w:val="24"/>
        </w:rPr>
        <w:t>Верхнесалди</w:t>
      </w:r>
      <w:r w:rsidR="00C83623" w:rsidRPr="00CA3F45">
        <w:rPr>
          <w:rFonts w:ascii="Times New Roman" w:hAnsi="Times New Roman" w:cs="Times New Roman"/>
          <w:sz w:val="24"/>
          <w:szCs w:val="24"/>
        </w:rPr>
        <w:t>нского городского округа</w:t>
      </w:r>
      <w:r w:rsidRPr="00CA3F45">
        <w:rPr>
          <w:rFonts w:ascii="Times New Roman" w:hAnsi="Times New Roman" w:cs="Times New Roman"/>
          <w:sz w:val="24"/>
          <w:szCs w:val="24"/>
        </w:rPr>
        <w:t xml:space="preserve"> - это: </w:t>
      </w:r>
      <w:r w:rsidR="004D3BD1" w:rsidRPr="00CA3F45">
        <w:rPr>
          <w:rFonts w:ascii="Times New Roman" w:hAnsi="Times New Roman" w:cs="Times New Roman"/>
          <w:sz w:val="24"/>
          <w:szCs w:val="24"/>
        </w:rPr>
        <w:t>8772</w:t>
      </w:r>
      <w:r w:rsidRPr="00CA3F45">
        <w:rPr>
          <w:rFonts w:ascii="Times New Roman" w:hAnsi="Times New Roman" w:cs="Times New Roman"/>
          <w:sz w:val="24"/>
          <w:szCs w:val="24"/>
        </w:rPr>
        <w:t xml:space="preserve"> человек в возрасте от 14 до 3</w:t>
      </w:r>
      <w:r w:rsidR="004D3BD1" w:rsidRPr="00CA3F45">
        <w:rPr>
          <w:rFonts w:ascii="Times New Roman" w:hAnsi="Times New Roman" w:cs="Times New Roman"/>
          <w:sz w:val="24"/>
          <w:szCs w:val="24"/>
        </w:rPr>
        <w:t>0</w:t>
      </w:r>
      <w:r w:rsidR="000546FA" w:rsidRPr="00CA3F45">
        <w:rPr>
          <w:rFonts w:ascii="Times New Roman" w:hAnsi="Times New Roman" w:cs="Times New Roman"/>
          <w:sz w:val="24"/>
          <w:szCs w:val="24"/>
        </w:rPr>
        <w:t xml:space="preserve"> лет. </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Забота о будущих поколениях - это самые надежные, умные и благородные инвестиции. Общество, в котором на деле защищают права ребенка и уважают его личное достоинство, не только добрее и человечнее, это общество быстрее и лучше развивается, имеет благоприятную, предсказуемую перспективу. Модернизация экономики - лишь инструмент, с помощью которого мы сможем решить давно назревшие проблемы в экономике и в социальной сфере, поддержать тех, кто в этом более всего нуждается, и создать условия для раскрытия способностей тех, на кого мы очень надеемся, - наших детей, нашей молодежи.</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 Актуально сегодня и развитие движения клубов молодых семей, способных поддержать традиции сознательного отношения к семье, воспитанию детей, оказанию адресной социальной помощи.</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Отмечается увеличение показателей общей и первичной заболеваемости у подростков 15 - 17 лет. Наиболее распространены заболевания органов дыхания; органов пищеварения; глаз; мочеполовой и костно-мышечной системы и системы кровообращения; психические расстройства. Наблюдается рост травматизма и отравлений. Поэтому требуется повысить эффективность работы с подростками и молодежью спортивно-оздоровительной направленности, повысить качество мероприятий по профилактике социально значимых заболеваний в молодежной среде.</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Нестабильная ситуация с занятостью на предприятиях, увеличение темпов высвобождения оказали влияние на количество обращений граждан в службу занятости: как за консультацией, так и за содействием в поиске подходящей работы. Ситуация с трудоустройством молодежи осложняется по многим причинам. Среди них - повышение спроса со стороны работодателей на квалифицированные кадры, высокий уровень требований к уровню профессиональной подготовки, личностным качествам, возрастному цензу занятых, и в то же время отсутствие у работника необходимой профессиональной квалификации и опыта работы. Молодежь, у которой имеется недостаток профессиональных знаний, трудовых навыков и жизненного опыта, отсут</w:t>
      </w:r>
      <w:r w:rsidR="004836F5">
        <w:rPr>
          <w:rFonts w:ascii="Times New Roman" w:hAnsi="Times New Roman" w:cs="Times New Roman"/>
          <w:sz w:val="24"/>
          <w:szCs w:val="24"/>
        </w:rPr>
        <w:t>ствует необходимая квалификация</w:t>
      </w:r>
      <w:r w:rsidRPr="00CA3F45">
        <w:rPr>
          <w:rFonts w:ascii="Times New Roman" w:hAnsi="Times New Roman" w:cs="Times New Roman"/>
          <w:sz w:val="24"/>
          <w:szCs w:val="24"/>
        </w:rPr>
        <w:t xml:space="preserve"> испытывает проблемы в трудоустройстве.</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Молодежь в целом успешно адаптируется к современным социально-экономическим и политическим условиям. Вместе с тем, еще достаточно велика доля социально неустроенных и неблагополучных молодых людей, наблюдается рост числа молодежных групп риска и их численности. Кроме того, на территории созданы предпосылки для активного включения в решение проблем подростково-молодежной среды </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На территории </w:t>
      </w:r>
      <w:r w:rsidR="00FF16B7" w:rsidRPr="00CA3F45">
        <w:rPr>
          <w:rFonts w:ascii="Times New Roman" w:hAnsi="Times New Roman" w:cs="Times New Roman"/>
          <w:sz w:val="24"/>
          <w:szCs w:val="24"/>
        </w:rPr>
        <w:t>округа</w:t>
      </w:r>
      <w:r w:rsidRPr="00CA3F45">
        <w:rPr>
          <w:rFonts w:ascii="Times New Roman" w:hAnsi="Times New Roman" w:cs="Times New Roman"/>
          <w:sz w:val="24"/>
          <w:szCs w:val="24"/>
        </w:rPr>
        <w:t xml:space="preserve"> работа по гражданско-патриот</w:t>
      </w:r>
      <w:r w:rsidR="00FF16B7" w:rsidRPr="00CA3F45">
        <w:rPr>
          <w:rFonts w:ascii="Times New Roman" w:hAnsi="Times New Roman" w:cs="Times New Roman"/>
          <w:sz w:val="24"/>
          <w:szCs w:val="24"/>
        </w:rPr>
        <w:t>ическому воспитанию осуществляется</w:t>
      </w:r>
      <w:r w:rsidRPr="00CA3F45">
        <w:rPr>
          <w:rFonts w:ascii="Times New Roman" w:hAnsi="Times New Roman" w:cs="Times New Roman"/>
          <w:sz w:val="24"/>
          <w:szCs w:val="24"/>
        </w:rPr>
        <w:t xml:space="preserve"> </w:t>
      </w:r>
      <w:r w:rsidR="00FF16B7" w:rsidRPr="00CA3F45">
        <w:rPr>
          <w:rFonts w:ascii="Times New Roman" w:hAnsi="Times New Roman" w:cs="Times New Roman"/>
          <w:sz w:val="24"/>
          <w:szCs w:val="24"/>
        </w:rPr>
        <w:t>сектором</w:t>
      </w:r>
      <w:r w:rsidRPr="00CA3F45">
        <w:rPr>
          <w:rFonts w:ascii="Times New Roman" w:hAnsi="Times New Roman" w:cs="Times New Roman"/>
          <w:sz w:val="24"/>
          <w:szCs w:val="24"/>
        </w:rPr>
        <w:t xml:space="preserve"> по </w:t>
      </w:r>
      <w:r w:rsidR="00FF16B7" w:rsidRPr="00CA3F45">
        <w:rPr>
          <w:rFonts w:ascii="Times New Roman" w:hAnsi="Times New Roman" w:cs="Times New Roman"/>
          <w:sz w:val="24"/>
          <w:szCs w:val="24"/>
        </w:rPr>
        <w:t>спорту, м</w:t>
      </w:r>
      <w:r w:rsidRPr="00CA3F45">
        <w:rPr>
          <w:rFonts w:ascii="Times New Roman" w:hAnsi="Times New Roman" w:cs="Times New Roman"/>
          <w:sz w:val="24"/>
          <w:szCs w:val="24"/>
        </w:rPr>
        <w:t>олодеж</w:t>
      </w:r>
      <w:r w:rsidR="00FF16B7" w:rsidRPr="00CA3F45">
        <w:rPr>
          <w:rFonts w:ascii="Times New Roman" w:hAnsi="Times New Roman" w:cs="Times New Roman"/>
          <w:sz w:val="24"/>
          <w:szCs w:val="24"/>
        </w:rPr>
        <w:t>ной политике и координации работы с учреждениями социальной сферы</w:t>
      </w:r>
      <w:r w:rsidRPr="00CA3F45">
        <w:rPr>
          <w:rFonts w:ascii="Times New Roman" w:hAnsi="Times New Roman" w:cs="Times New Roman"/>
          <w:sz w:val="24"/>
          <w:szCs w:val="24"/>
        </w:rPr>
        <w:t xml:space="preserve"> </w:t>
      </w:r>
      <w:r w:rsidR="00FF16B7" w:rsidRPr="00CA3F45">
        <w:rPr>
          <w:rFonts w:ascii="Times New Roman" w:hAnsi="Times New Roman" w:cs="Times New Roman"/>
          <w:sz w:val="24"/>
          <w:szCs w:val="24"/>
        </w:rPr>
        <w:t>а</w:t>
      </w:r>
      <w:r w:rsidRPr="00CA3F45">
        <w:rPr>
          <w:rFonts w:ascii="Times New Roman" w:hAnsi="Times New Roman" w:cs="Times New Roman"/>
          <w:sz w:val="24"/>
          <w:szCs w:val="24"/>
        </w:rPr>
        <w:t xml:space="preserve">дминистрации </w:t>
      </w:r>
      <w:r w:rsidR="00172007">
        <w:rPr>
          <w:rFonts w:ascii="Times New Roman" w:hAnsi="Times New Roman" w:cs="Times New Roman"/>
          <w:sz w:val="24"/>
          <w:szCs w:val="24"/>
        </w:rPr>
        <w:t>Верхнесалди</w:t>
      </w:r>
      <w:r w:rsidR="00FF16B7" w:rsidRPr="00CA3F45">
        <w:rPr>
          <w:rFonts w:ascii="Times New Roman" w:hAnsi="Times New Roman" w:cs="Times New Roman"/>
          <w:sz w:val="24"/>
          <w:szCs w:val="24"/>
        </w:rPr>
        <w:t xml:space="preserve">нского городского округа </w:t>
      </w:r>
      <w:r w:rsidRPr="00CA3F45">
        <w:rPr>
          <w:rFonts w:ascii="Times New Roman" w:hAnsi="Times New Roman" w:cs="Times New Roman"/>
          <w:sz w:val="24"/>
          <w:szCs w:val="24"/>
        </w:rPr>
        <w:t>совместно</w:t>
      </w:r>
      <w:r w:rsidR="00637C5C" w:rsidRPr="00CA3F45">
        <w:rPr>
          <w:rFonts w:ascii="Times New Roman" w:hAnsi="Times New Roman" w:cs="Times New Roman"/>
          <w:sz w:val="24"/>
          <w:szCs w:val="24"/>
        </w:rPr>
        <w:t xml:space="preserve"> с</w:t>
      </w:r>
      <w:r w:rsidR="006C51D7" w:rsidRPr="00CA3F45">
        <w:rPr>
          <w:rFonts w:ascii="Times New Roman" w:hAnsi="Times New Roman" w:cs="Times New Roman"/>
          <w:sz w:val="24"/>
          <w:szCs w:val="24"/>
        </w:rPr>
        <w:t xml:space="preserve"> отделением военного комиссариата Свердловской области по г. Верхняя Салда и </w:t>
      </w:r>
      <w:r w:rsidR="00172007">
        <w:rPr>
          <w:rFonts w:ascii="Times New Roman" w:hAnsi="Times New Roman" w:cs="Times New Roman"/>
          <w:sz w:val="24"/>
          <w:szCs w:val="24"/>
        </w:rPr>
        <w:t>Верхнесалди</w:t>
      </w:r>
      <w:r w:rsidR="006C51D7" w:rsidRPr="00CA3F45">
        <w:rPr>
          <w:rFonts w:ascii="Times New Roman" w:hAnsi="Times New Roman" w:cs="Times New Roman"/>
          <w:sz w:val="24"/>
          <w:szCs w:val="24"/>
        </w:rPr>
        <w:t xml:space="preserve">нскому району, бюро по военному учету и патриотическому воспитанию молодежи ОАО «Корпорации ВСМПО-АВИСМА», профсоюзным комитетом ВСМПО и общественной молодежной организацией ВСМПО, учреждением «ФСК ВСМПО «Старт», </w:t>
      </w:r>
      <w:r w:rsidR="004836F5">
        <w:rPr>
          <w:rFonts w:ascii="Times New Roman" w:hAnsi="Times New Roman" w:cs="Times New Roman"/>
          <w:sz w:val="24"/>
          <w:szCs w:val="24"/>
        </w:rPr>
        <w:t xml:space="preserve">  42-й Тагильской</w:t>
      </w:r>
      <w:r w:rsidR="006C51D7" w:rsidRPr="00CA3F45">
        <w:rPr>
          <w:rFonts w:ascii="Times New Roman" w:hAnsi="Times New Roman" w:cs="Times New Roman"/>
          <w:sz w:val="24"/>
          <w:szCs w:val="24"/>
        </w:rPr>
        <w:t xml:space="preserve"> ракетной дивизией, </w:t>
      </w:r>
      <w:r w:rsidR="00172007">
        <w:rPr>
          <w:rFonts w:ascii="Times New Roman" w:hAnsi="Times New Roman" w:cs="Times New Roman"/>
          <w:sz w:val="24"/>
          <w:szCs w:val="24"/>
        </w:rPr>
        <w:t>Верхнесалди</w:t>
      </w:r>
      <w:r w:rsidR="006C51D7" w:rsidRPr="00CA3F45">
        <w:rPr>
          <w:rFonts w:ascii="Times New Roman" w:hAnsi="Times New Roman" w:cs="Times New Roman"/>
          <w:sz w:val="24"/>
          <w:szCs w:val="24"/>
        </w:rPr>
        <w:t xml:space="preserve">нским отделением ОСТШ РОСТО (ДОСААФ) Свердловской области. </w:t>
      </w:r>
      <w:r w:rsidR="0043686C" w:rsidRPr="00CA3F45">
        <w:rPr>
          <w:rFonts w:ascii="Times New Roman" w:hAnsi="Times New Roman" w:cs="Times New Roman"/>
          <w:sz w:val="24"/>
          <w:szCs w:val="24"/>
        </w:rPr>
        <w:t>Взаи</w:t>
      </w:r>
      <w:r w:rsidRPr="00CA3F45">
        <w:rPr>
          <w:rFonts w:ascii="Times New Roman" w:hAnsi="Times New Roman" w:cs="Times New Roman"/>
          <w:sz w:val="24"/>
          <w:szCs w:val="24"/>
        </w:rPr>
        <w:t xml:space="preserve">модействие также осуществляется с </w:t>
      </w:r>
      <w:r w:rsidR="0043686C" w:rsidRPr="00CA3F45">
        <w:rPr>
          <w:rFonts w:ascii="Times New Roman" w:hAnsi="Times New Roman" w:cs="Times New Roman"/>
          <w:sz w:val="24"/>
          <w:szCs w:val="24"/>
        </w:rPr>
        <w:t>городским С</w:t>
      </w:r>
      <w:r w:rsidRPr="00CA3F45">
        <w:rPr>
          <w:rFonts w:ascii="Times New Roman" w:hAnsi="Times New Roman" w:cs="Times New Roman"/>
          <w:sz w:val="24"/>
          <w:szCs w:val="24"/>
        </w:rPr>
        <w:t xml:space="preserve">оветом ветеранов, </w:t>
      </w:r>
      <w:r w:rsidR="0043686C" w:rsidRPr="00CA3F45">
        <w:rPr>
          <w:rFonts w:ascii="Times New Roman" w:hAnsi="Times New Roman" w:cs="Times New Roman"/>
          <w:sz w:val="24"/>
          <w:szCs w:val="24"/>
        </w:rPr>
        <w:t>общественной организацией инвалидов войны в Афганистане</w:t>
      </w:r>
      <w:r w:rsidR="004836F5">
        <w:rPr>
          <w:rFonts w:ascii="Times New Roman" w:hAnsi="Times New Roman" w:cs="Times New Roman"/>
          <w:sz w:val="24"/>
          <w:szCs w:val="24"/>
        </w:rPr>
        <w:t>,</w:t>
      </w:r>
      <w:r w:rsidRPr="00CA3F45">
        <w:rPr>
          <w:rFonts w:ascii="Times New Roman" w:hAnsi="Times New Roman" w:cs="Times New Roman"/>
          <w:sz w:val="24"/>
          <w:szCs w:val="24"/>
        </w:rPr>
        <w:t xml:space="preserve"> </w:t>
      </w:r>
      <w:r w:rsidR="00403A2D" w:rsidRPr="00CA3F45">
        <w:rPr>
          <w:rFonts w:ascii="Times New Roman" w:hAnsi="Times New Roman" w:cs="Times New Roman"/>
          <w:sz w:val="24"/>
          <w:szCs w:val="24"/>
        </w:rPr>
        <w:t xml:space="preserve">с </w:t>
      </w:r>
      <w:r w:rsidR="00172007">
        <w:rPr>
          <w:rFonts w:ascii="Times New Roman" w:hAnsi="Times New Roman" w:cs="Times New Roman"/>
          <w:sz w:val="24"/>
          <w:szCs w:val="24"/>
        </w:rPr>
        <w:t>Верхнесалди</w:t>
      </w:r>
      <w:r w:rsidR="004C3754" w:rsidRPr="00CA3F45">
        <w:rPr>
          <w:rFonts w:ascii="Times New Roman" w:hAnsi="Times New Roman" w:cs="Times New Roman"/>
          <w:sz w:val="24"/>
          <w:szCs w:val="24"/>
        </w:rPr>
        <w:t>н</w:t>
      </w:r>
      <w:r w:rsidR="00E75020">
        <w:rPr>
          <w:rFonts w:ascii="Times New Roman" w:hAnsi="Times New Roman" w:cs="Times New Roman"/>
          <w:sz w:val="24"/>
          <w:szCs w:val="24"/>
        </w:rPr>
        <w:t>ски</w:t>
      </w:r>
      <w:r w:rsidR="004836F5">
        <w:rPr>
          <w:rFonts w:ascii="Times New Roman" w:hAnsi="Times New Roman" w:cs="Times New Roman"/>
          <w:sz w:val="24"/>
          <w:szCs w:val="24"/>
        </w:rPr>
        <w:t xml:space="preserve">м </w:t>
      </w:r>
      <w:r w:rsidR="00403A2D" w:rsidRPr="00CA3F45">
        <w:rPr>
          <w:rFonts w:ascii="Times New Roman" w:hAnsi="Times New Roman" w:cs="Times New Roman"/>
          <w:sz w:val="24"/>
          <w:szCs w:val="24"/>
        </w:rPr>
        <w:t>краеведческий музеем,</w:t>
      </w:r>
      <w:r w:rsidRPr="00CA3F45">
        <w:rPr>
          <w:rFonts w:ascii="Times New Roman" w:hAnsi="Times New Roman" w:cs="Times New Roman"/>
          <w:sz w:val="24"/>
          <w:szCs w:val="24"/>
        </w:rPr>
        <w:t xml:space="preserve"> </w:t>
      </w:r>
      <w:r w:rsidR="00403A2D" w:rsidRPr="00CA3F45">
        <w:rPr>
          <w:rFonts w:ascii="Times New Roman" w:hAnsi="Times New Roman" w:cs="Times New Roman"/>
          <w:sz w:val="24"/>
          <w:szCs w:val="24"/>
        </w:rPr>
        <w:t xml:space="preserve">школьными музеями </w:t>
      </w:r>
      <w:r w:rsidR="00015720" w:rsidRPr="00CA3F45">
        <w:rPr>
          <w:rFonts w:ascii="Times New Roman" w:hAnsi="Times New Roman" w:cs="Times New Roman"/>
          <w:sz w:val="24"/>
          <w:szCs w:val="24"/>
        </w:rPr>
        <w:t>(6</w:t>
      </w:r>
      <w:r w:rsidRPr="00CA3F45">
        <w:rPr>
          <w:rFonts w:ascii="Times New Roman" w:hAnsi="Times New Roman" w:cs="Times New Roman"/>
          <w:sz w:val="24"/>
          <w:szCs w:val="24"/>
        </w:rPr>
        <w:t xml:space="preserve"> музеев и </w:t>
      </w:r>
      <w:r w:rsidR="00403A2D" w:rsidRPr="00CA3F45">
        <w:rPr>
          <w:rFonts w:ascii="Times New Roman" w:hAnsi="Times New Roman" w:cs="Times New Roman"/>
          <w:sz w:val="24"/>
          <w:szCs w:val="24"/>
        </w:rPr>
        <w:t xml:space="preserve">8 </w:t>
      </w:r>
      <w:r w:rsidRPr="00CA3F45">
        <w:rPr>
          <w:rFonts w:ascii="Times New Roman" w:hAnsi="Times New Roman" w:cs="Times New Roman"/>
          <w:sz w:val="24"/>
          <w:szCs w:val="24"/>
        </w:rPr>
        <w:t>уг</w:t>
      </w:r>
      <w:r w:rsidR="00403A2D" w:rsidRPr="00CA3F45">
        <w:rPr>
          <w:rFonts w:ascii="Times New Roman" w:hAnsi="Times New Roman" w:cs="Times New Roman"/>
          <w:sz w:val="24"/>
          <w:szCs w:val="24"/>
        </w:rPr>
        <w:t>олков боевой и трудовой славы), тремя</w:t>
      </w:r>
      <w:r w:rsidRPr="00CA3F45">
        <w:rPr>
          <w:rFonts w:ascii="Times New Roman" w:hAnsi="Times New Roman" w:cs="Times New Roman"/>
          <w:sz w:val="24"/>
          <w:szCs w:val="24"/>
        </w:rPr>
        <w:t xml:space="preserve"> военно-патриотическими клубами (</w:t>
      </w:r>
      <w:r w:rsidR="00403A2D" w:rsidRPr="00CA3F45">
        <w:rPr>
          <w:rFonts w:ascii="Times New Roman" w:hAnsi="Times New Roman" w:cs="Times New Roman"/>
          <w:sz w:val="24"/>
          <w:szCs w:val="24"/>
        </w:rPr>
        <w:t>60</w:t>
      </w:r>
      <w:r w:rsidRPr="00CA3F45">
        <w:rPr>
          <w:rFonts w:ascii="Times New Roman" w:hAnsi="Times New Roman" w:cs="Times New Roman"/>
          <w:sz w:val="24"/>
          <w:szCs w:val="24"/>
        </w:rPr>
        <w:t xml:space="preserve"> человек), кадетскими классами (в </w:t>
      </w:r>
      <w:r w:rsidR="00403A2D" w:rsidRPr="00CA3F45">
        <w:rPr>
          <w:rFonts w:ascii="Times New Roman" w:hAnsi="Times New Roman" w:cs="Times New Roman"/>
          <w:sz w:val="24"/>
          <w:szCs w:val="24"/>
        </w:rPr>
        <w:t>2</w:t>
      </w:r>
      <w:r w:rsidRPr="00CA3F45">
        <w:rPr>
          <w:rFonts w:ascii="Times New Roman" w:hAnsi="Times New Roman" w:cs="Times New Roman"/>
          <w:sz w:val="24"/>
          <w:szCs w:val="24"/>
        </w:rPr>
        <w:t xml:space="preserve">-х школах - </w:t>
      </w:r>
      <w:r w:rsidR="004077C0" w:rsidRPr="00CA3F45">
        <w:rPr>
          <w:rFonts w:ascii="Times New Roman" w:hAnsi="Times New Roman" w:cs="Times New Roman"/>
          <w:sz w:val="24"/>
          <w:szCs w:val="24"/>
        </w:rPr>
        <w:t>250</w:t>
      </w:r>
      <w:r w:rsidRPr="00CA3F45">
        <w:rPr>
          <w:rFonts w:ascii="Times New Roman" w:hAnsi="Times New Roman" w:cs="Times New Roman"/>
          <w:sz w:val="24"/>
          <w:szCs w:val="24"/>
        </w:rPr>
        <w:t xml:space="preserve"> кадетов). </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Сохраняется низкая динамика включения граждан в деятельность общественных организаций (объединений) патриотической направленности, оборонно-спортивных лагерей, военно-патриотических клубов, которые также испытывают недостаток в материально-техническом обеспечении.</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Остается нерешенным ряд проблем, которые являются сдерживающими факторами развития сферы молодежной политики</w:t>
      </w:r>
      <w:r w:rsidR="00857B8C" w:rsidRPr="00CA3F45">
        <w:rPr>
          <w:sz w:val="24"/>
          <w:szCs w:val="24"/>
        </w:rPr>
        <w:t xml:space="preserve"> </w:t>
      </w:r>
      <w:r w:rsidR="00172007">
        <w:rPr>
          <w:rFonts w:ascii="Times New Roman" w:hAnsi="Times New Roman" w:cs="Times New Roman"/>
          <w:sz w:val="24"/>
          <w:szCs w:val="24"/>
        </w:rPr>
        <w:t>Верхнесалди</w:t>
      </w:r>
      <w:r w:rsidR="00857B8C" w:rsidRPr="00CA3F45">
        <w:rPr>
          <w:rFonts w:ascii="Times New Roman" w:hAnsi="Times New Roman" w:cs="Times New Roman"/>
          <w:sz w:val="24"/>
          <w:szCs w:val="24"/>
        </w:rPr>
        <w:t>нского городского округа</w:t>
      </w:r>
      <w:r w:rsidRPr="00CA3F45">
        <w:rPr>
          <w:rFonts w:ascii="Times New Roman" w:hAnsi="Times New Roman" w:cs="Times New Roman"/>
          <w:sz w:val="24"/>
          <w:szCs w:val="24"/>
        </w:rPr>
        <w:t>. К ним можно отнести:</w:t>
      </w:r>
    </w:p>
    <w:p w:rsidR="0085594D" w:rsidRPr="00CA3F45" w:rsidRDefault="0085594D" w:rsidP="007D30B5">
      <w:pPr>
        <w:tabs>
          <w:tab w:val="left" w:pos="567"/>
          <w:tab w:val="left" w:pos="1134"/>
        </w:tabs>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недостаточное развитие материально-технической базы муниципальных учреждений сферы молодежной политики;</w:t>
      </w:r>
    </w:p>
    <w:p w:rsidR="0085594D" w:rsidRPr="00CA3F45" w:rsidRDefault="0085594D" w:rsidP="007D30B5">
      <w:pPr>
        <w:tabs>
          <w:tab w:val="left" w:pos="1134"/>
        </w:tabs>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недостаточно эффективные технологии инициирования и поддержки мероприятий муниципальной молодежной политики;</w:t>
      </w:r>
    </w:p>
    <w:p w:rsidR="0085594D" w:rsidRPr="00CA3F45" w:rsidRDefault="0085594D" w:rsidP="007D30B5">
      <w:pPr>
        <w:tabs>
          <w:tab w:val="left" w:pos="1134"/>
        </w:tabs>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недостаточное информационное обеспечение сферы молодежной политики.</w:t>
      </w:r>
    </w:p>
    <w:p w:rsidR="0085594D" w:rsidRPr="00CA3F45" w:rsidRDefault="0085594D" w:rsidP="007D30B5">
      <w:pPr>
        <w:tabs>
          <w:tab w:val="left" w:pos="1134"/>
        </w:tabs>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На данном этапе развития существующая система муниципальных учреждений сферы молодежной политики позволяет реализовывать большинство необходимых социальных услуг и форм работы с подростками и молодежью на территории города, учитывая их современные интересы. В то же время, существует потребность в увеличении объема услуг для подростков и молодежи.</w:t>
      </w:r>
    </w:p>
    <w:p w:rsidR="0085594D" w:rsidRPr="00CA3F45" w:rsidRDefault="0085594D" w:rsidP="007D30B5">
      <w:pPr>
        <w:tabs>
          <w:tab w:val="left" w:pos="1134"/>
        </w:tabs>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Программно-целевой метод решения проблем позволяет рассматривать молодежь не только в качестве целевой группы Программы, но и как активного участника реализации Программы.</w:t>
      </w:r>
    </w:p>
    <w:p w:rsidR="0085594D" w:rsidRPr="00CA3F45" w:rsidRDefault="0085594D" w:rsidP="007D30B5">
      <w:pPr>
        <w:tabs>
          <w:tab w:val="left" w:pos="1134"/>
        </w:tabs>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Применение программно-целевого метода в решении проблем позволит:</w:t>
      </w:r>
    </w:p>
    <w:p w:rsidR="0085594D" w:rsidRPr="004836F5" w:rsidRDefault="0085594D" w:rsidP="00430CDF">
      <w:pPr>
        <w:pStyle w:val="a9"/>
        <w:numPr>
          <w:ilvl w:val="0"/>
          <w:numId w:val="6"/>
        </w:numPr>
        <w:tabs>
          <w:tab w:val="left" w:pos="1134"/>
        </w:tabs>
        <w:spacing w:after="0" w:line="240" w:lineRule="auto"/>
        <w:ind w:left="0" w:firstLine="709"/>
        <w:jc w:val="both"/>
        <w:rPr>
          <w:rFonts w:ascii="Times New Roman" w:hAnsi="Times New Roman" w:cs="Times New Roman"/>
          <w:sz w:val="24"/>
          <w:szCs w:val="24"/>
        </w:rPr>
      </w:pPr>
      <w:r w:rsidRPr="004836F5">
        <w:rPr>
          <w:rFonts w:ascii="Times New Roman" w:hAnsi="Times New Roman" w:cs="Times New Roman"/>
          <w:sz w:val="24"/>
          <w:szCs w:val="24"/>
        </w:rPr>
        <w:t xml:space="preserve">обеспечить адресность, последовательность, преемственность и контролируемость муниципальных средств в молодежную сферу </w:t>
      </w:r>
      <w:r w:rsidR="00172007" w:rsidRPr="004836F5">
        <w:rPr>
          <w:rFonts w:ascii="Times New Roman" w:hAnsi="Times New Roman" w:cs="Times New Roman"/>
          <w:sz w:val="24"/>
          <w:szCs w:val="24"/>
        </w:rPr>
        <w:t>Верхнесалди</w:t>
      </w:r>
      <w:r w:rsidR="004077C0" w:rsidRPr="004836F5">
        <w:rPr>
          <w:rFonts w:ascii="Times New Roman" w:hAnsi="Times New Roman" w:cs="Times New Roman"/>
          <w:sz w:val="24"/>
          <w:szCs w:val="24"/>
        </w:rPr>
        <w:t>нского городского округа</w:t>
      </w:r>
      <w:r w:rsidRPr="004836F5">
        <w:rPr>
          <w:rFonts w:ascii="Times New Roman" w:hAnsi="Times New Roman" w:cs="Times New Roman"/>
          <w:sz w:val="24"/>
          <w:szCs w:val="24"/>
        </w:rPr>
        <w:t>;</w:t>
      </w:r>
    </w:p>
    <w:p w:rsidR="0085594D" w:rsidRPr="004836F5" w:rsidRDefault="0085594D" w:rsidP="00430CDF">
      <w:pPr>
        <w:pStyle w:val="a9"/>
        <w:numPr>
          <w:ilvl w:val="0"/>
          <w:numId w:val="6"/>
        </w:numPr>
        <w:tabs>
          <w:tab w:val="left" w:pos="1134"/>
        </w:tabs>
        <w:spacing w:after="0" w:line="240" w:lineRule="auto"/>
        <w:ind w:left="0" w:firstLine="709"/>
        <w:jc w:val="both"/>
        <w:rPr>
          <w:rFonts w:ascii="Times New Roman" w:hAnsi="Times New Roman" w:cs="Times New Roman"/>
          <w:sz w:val="24"/>
          <w:szCs w:val="24"/>
        </w:rPr>
      </w:pPr>
      <w:r w:rsidRPr="004836F5">
        <w:rPr>
          <w:rFonts w:ascii="Times New Roman" w:hAnsi="Times New Roman" w:cs="Times New Roman"/>
          <w:sz w:val="24"/>
          <w:szCs w:val="24"/>
        </w:rPr>
        <w:t>выявить круг приоритетных объектов и субъектов целевого инвестирования Программы;</w:t>
      </w:r>
    </w:p>
    <w:p w:rsidR="0085594D" w:rsidRPr="004836F5" w:rsidRDefault="0085594D" w:rsidP="00430CDF">
      <w:pPr>
        <w:pStyle w:val="a9"/>
        <w:numPr>
          <w:ilvl w:val="0"/>
          <w:numId w:val="6"/>
        </w:numPr>
        <w:tabs>
          <w:tab w:val="left" w:pos="1134"/>
        </w:tabs>
        <w:spacing w:after="0" w:line="240" w:lineRule="auto"/>
        <w:ind w:left="0" w:firstLine="709"/>
        <w:jc w:val="both"/>
        <w:rPr>
          <w:rFonts w:ascii="Times New Roman" w:hAnsi="Times New Roman" w:cs="Times New Roman"/>
          <w:sz w:val="24"/>
          <w:szCs w:val="24"/>
        </w:rPr>
      </w:pPr>
      <w:r w:rsidRPr="004836F5">
        <w:rPr>
          <w:rFonts w:ascii="Times New Roman" w:hAnsi="Times New Roman" w:cs="Times New Roman"/>
          <w:sz w:val="24"/>
          <w:szCs w:val="24"/>
        </w:rPr>
        <w:t>разработать и внедрить технологию решения актуальных проблем молодежи с участием самой молодежи;</w:t>
      </w:r>
    </w:p>
    <w:p w:rsidR="0085594D" w:rsidRPr="004836F5" w:rsidRDefault="0085594D" w:rsidP="00430CDF">
      <w:pPr>
        <w:pStyle w:val="a9"/>
        <w:numPr>
          <w:ilvl w:val="0"/>
          <w:numId w:val="6"/>
        </w:numPr>
        <w:tabs>
          <w:tab w:val="left" w:pos="1134"/>
        </w:tabs>
        <w:spacing w:after="0" w:line="240" w:lineRule="auto"/>
        <w:ind w:left="0" w:firstLine="709"/>
        <w:jc w:val="both"/>
        <w:rPr>
          <w:rFonts w:ascii="Times New Roman" w:hAnsi="Times New Roman" w:cs="Times New Roman"/>
          <w:sz w:val="24"/>
          <w:szCs w:val="24"/>
        </w:rPr>
      </w:pPr>
      <w:r w:rsidRPr="004836F5">
        <w:rPr>
          <w:rFonts w:ascii="Times New Roman" w:hAnsi="Times New Roman" w:cs="Times New Roman"/>
          <w:sz w:val="24"/>
          <w:szCs w:val="24"/>
        </w:rPr>
        <w:t>создать предпосылки и условия для устойчивого развития и функционирования инфраструктуры, созданной в ходе реализации Программы по окончании сроков ее реализации.</w:t>
      </w:r>
    </w:p>
    <w:p w:rsidR="0085594D" w:rsidRPr="00CA3F4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Президент Российской Федерации Владимир Владимирович Путин в ходе посещения Президентского кадетского училища в г. Краснодаре 12 сентября 2012 года обозначил приоритетные направления организации работы с молодежью в России - "Молодежь - приоритетный объект приложения усилий государства по развитию патриотизма, системы нравственных ценностей и ориентиров, закладываемых человеку в детстве и юности".</w:t>
      </w:r>
    </w:p>
    <w:p w:rsidR="0085594D" w:rsidRPr="00CA3F45" w:rsidRDefault="0085594D" w:rsidP="007D30B5">
      <w:pPr>
        <w:tabs>
          <w:tab w:val="left" w:pos="1276"/>
        </w:tabs>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С учетом специфики восприятия мира молодым человеком, формы работы с ним должны быть живыми, опирающимися на общественные инициативы и общественно-государственное партнерство.</w:t>
      </w:r>
    </w:p>
    <w:p w:rsidR="0085594D" w:rsidRPr="00CA3F45" w:rsidRDefault="0085594D" w:rsidP="007D30B5">
      <w:pPr>
        <w:spacing w:after="0" w:line="240" w:lineRule="auto"/>
        <w:jc w:val="both"/>
        <w:rPr>
          <w:rFonts w:ascii="Times New Roman" w:hAnsi="Times New Roman" w:cs="Times New Roman"/>
          <w:sz w:val="24"/>
          <w:szCs w:val="24"/>
        </w:rPr>
      </w:pPr>
      <w:r w:rsidRPr="00CA3F45">
        <w:rPr>
          <w:rFonts w:ascii="Times New Roman" w:hAnsi="Times New Roman" w:cs="Times New Roman"/>
          <w:sz w:val="24"/>
          <w:szCs w:val="24"/>
        </w:rPr>
        <w:t>Президентом обозначены следующие приоритетные аспекты работы с молодыми гражданами в Российской Федерации:</w:t>
      </w:r>
    </w:p>
    <w:p w:rsidR="0085594D" w:rsidRPr="00CA3F45" w:rsidRDefault="0085594D" w:rsidP="00430CDF">
      <w:pPr>
        <w:pStyle w:val="a9"/>
        <w:numPr>
          <w:ilvl w:val="0"/>
          <w:numId w:val="10"/>
        </w:numPr>
        <w:tabs>
          <w:tab w:val="left" w:pos="710"/>
          <w:tab w:val="left" w:pos="1134"/>
        </w:tabs>
        <w:spacing w:after="0" w:line="240" w:lineRule="auto"/>
        <w:ind w:left="0" w:firstLine="710"/>
        <w:jc w:val="both"/>
        <w:rPr>
          <w:rFonts w:ascii="Times New Roman" w:hAnsi="Times New Roman" w:cs="Times New Roman"/>
          <w:sz w:val="24"/>
          <w:szCs w:val="24"/>
        </w:rPr>
      </w:pPr>
      <w:r w:rsidRPr="00CA3F45">
        <w:rPr>
          <w:rFonts w:ascii="Times New Roman" w:hAnsi="Times New Roman" w:cs="Times New Roman"/>
          <w:sz w:val="24"/>
          <w:szCs w:val="24"/>
        </w:rPr>
        <w:t>формирование системы ценностей у молодежи;</w:t>
      </w:r>
    </w:p>
    <w:p w:rsidR="0085594D" w:rsidRPr="00CA3F45" w:rsidRDefault="0085594D" w:rsidP="00430CDF">
      <w:pPr>
        <w:pStyle w:val="a9"/>
        <w:numPr>
          <w:ilvl w:val="0"/>
          <w:numId w:val="10"/>
        </w:numPr>
        <w:tabs>
          <w:tab w:val="left" w:pos="710"/>
          <w:tab w:val="left" w:pos="1134"/>
        </w:tabs>
        <w:spacing w:after="0" w:line="240" w:lineRule="auto"/>
        <w:ind w:left="0" w:firstLine="710"/>
        <w:jc w:val="both"/>
        <w:rPr>
          <w:rFonts w:ascii="Times New Roman" w:hAnsi="Times New Roman" w:cs="Times New Roman"/>
          <w:sz w:val="24"/>
          <w:szCs w:val="24"/>
        </w:rPr>
      </w:pPr>
      <w:r w:rsidRPr="00CA3F45">
        <w:rPr>
          <w:rFonts w:ascii="Times New Roman" w:hAnsi="Times New Roman" w:cs="Times New Roman"/>
          <w:sz w:val="24"/>
          <w:szCs w:val="24"/>
        </w:rPr>
        <w:t>совершенствование образовательной политики;</w:t>
      </w:r>
    </w:p>
    <w:p w:rsidR="0085594D" w:rsidRPr="00CA3F45" w:rsidRDefault="0085594D" w:rsidP="00430CDF">
      <w:pPr>
        <w:pStyle w:val="a9"/>
        <w:numPr>
          <w:ilvl w:val="0"/>
          <w:numId w:val="10"/>
        </w:numPr>
        <w:tabs>
          <w:tab w:val="left" w:pos="710"/>
          <w:tab w:val="left" w:pos="1134"/>
        </w:tabs>
        <w:spacing w:after="0" w:line="240" w:lineRule="auto"/>
        <w:ind w:left="0" w:firstLine="710"/>
        <w:jc w:val="both"/>
        <w:rPr>
          <w:rFonts w:ascii="Times New Roman" w:hAnsi="Times New Roman" w:cs="Times New Roman"/>
          <w:sz w:val="24"/>
          <w:szCs w:val="24"/>
        </w:rPr>
      </w:pPr>
      <w:r w:rsidRPr="00CA3F45">
        <w:rPr>
          <w:rFonts w:ascii="Times New Roman" w:hAnsi="Times New Roman" w:cs="Times New Roman"/>
          <w:sz w:val="24"/>
          <w:szCs w:val="24"/>
        </w:rPr>
        <w:t>совершенствование системы военно-патриотического воспитания и допризывной подготовки молодежи;</w:t>
      </w:r>
    </w:p>
    <w:p w:rsidR="004C3754" w:rsidRDefault="0085594D" w:rsidP="00430CDF">
      <w:pPr>
        <w:pStyle w:val="a9"/>
        <w:numPr>
          <w:ilvl w:val="0"/>
          <w:numId w:val="10"/>
        </w:numPr>
        <w:tabs>
          <w:tab w:val="left" w:pos="710"/>
          <w:tab w:val="left" w:pos="1134"/>
        </w:tabs>
        <w:spacing w:after="0" w:line="240" w:lineRule="auto"/>
        <w:ind w:left="0" w:firstLine="710"/>
        <w:jc w:val="both"/>
        <w:rPr>
          <w:rFonts w:ascii="Times New Roman" w:hAnsi="Times New Roman" w:cs="Times New Roman"/>
          <w:sz w:val="24"/>
          <w:szCs w:val="24"/>
        </w:rPr>
      </w:pPr>
      <w:r w:rsidRPr="00CA3F45">
        <w:rPr>
          <w:rFonts w:ascii="Times New Roman" w:hAnsi="Times New Roman" w:cs="Times New Roman"/>
          <w:sz w:val="24"/>
          <w:szCs w:val="24"/>
        </w:rPr>
        <w:t>пропаганда здорового образа жизни, уважительного отношения к собственному здоровью.</w:t>
      </w:r>
    </w:p>
    <w:p w:rsidR="00444022" w:rsidRPr="00444022" w:rsidRDefault="00444022" w:rsidP="007D30B5">
      <w:pPr>
        <w:tabs>
          <w:tab w:val="left" w:pos="710"/>
          <w:tab w:val="left" w:pos="1134"/>
        </w:tabs>
        <w:spacing w:after="0" w:line="240" w:lineRule="auto"/>
        <w:jc w:val="both"/>
        <w:rPr>
          <w:rFonts w:ascii="Times New Roman" w:hAnsi="Times New Roman" w:cs="Times New Roman"/>
          <w:sz w:val="24"/>
          <w:szCs w:val="24"/>
        </w:rPr>
      </w:pPr>
    </w:p>
    <w:p w:rsidR="007D30B5" w:rsidRDefault="0085594D" w:rsidP="007D30B5">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Раздел 2. Цели и задачи</w:t>
      </w:r>
      <w:r w:rsidR="004F1E95" w:rsidRPr="00CA3F45">
        <w:rPr>
          <w:rFonts w:ascii="Times New Roman" w:hAnsi="Times New Roman" w:cs="Times New Roman"/>
          <w:b/>
          <w:sz w:val="24"/>
          <w:szCs w:val="24"/>
        </w:rPr>
        <w:t>, целевые показател</w:t>
      </w:r>
      <w:r w:rsidR="008E2602" w:rsidRPr="00CA3F45">
        <w:rPr>
          <w:rFonts w:ascii="Times New Roman" w:hAnsi="Times New Roman" w:cs="Times New Roman"/>
          <w:b/>
          <w:sz w:val="24"/>
          <w:szCs w:val="24"/>
        </w:rPr>
        <w:t>и</w:t>
      </w:r>
      <w:r w:rsidRPr="00CA3F45">
        <w:rPr>
          <w:rFonts w:ascii="Times New Roman" w:hAnsi="Times New Roman" w:cs="Times New Roman"/>
          <w:b/>
          <w:sz w:val="24"/>
          <w:szCs w:val="24"/>
        </w:rPr>
        <w:t xml:space="preserve"> муниципальной программы </w:t>
      </w:r>
    </w:p>
    <w:p w:rsidR="00C97D88" w:rsidRDefault="004A47B1" w:rsidP="007D30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97D88" w:rsidRPr="00CA3F45">
        <w:rPr>
          <w:rFonts w:ascii="Times New Roman" w:hAnsi="Times New Roman" w:cs="Times New Roman"/>
          <w:b/>
          <w:sz w:val="24"/>
          <w:szCs w:val="24"/>
        </w:rPr>
        <w:t>Развитие физической культуры,</w:t>
      </w:r>
      <w:r>
        <w:rPr>
          <w:rFonts w:ascii="Times New Roman" w:hAnsi="Times New Roman" w:cs="Times New Roman"/>
          <w:b/>
          <w:sz w:val="24"/>
          <w:szCs w:val="24"/>
        </w:rPr>
        <w:t xml:space="preserve"> спорта и молодежной политики в</w:t>
      </w:r>
      <w:r w:rsidR="00C97D88" w:rsidRPr="00CA3F45">
        <w:rPr>
          <w:rFonts w:ascii="Times New Roman" w:hAnsi="Times New Roman" w:cs="Times New Roman"/>
          <w:b/>
          <w:sz w:val="24"/>
          <w:szCs w:val="24"/>
        </w:rPr>
        <w:t xml:space="preserve"> </w:t>
      </w:r>
      <w:r w:rsidR="00172007">
        <w:rPr>
          <w:rFonts w:ascii="Times New Roman" w:hAnsi="Times New Roman" w:cs="Times New Roman"/>
          <w:b/>
          <w:sz w:val="24"/>
          <w:szCs w:val="24"/>
        </w:rPr>
        <w:t>Верхнесалди</w:t>
      </w:r>
      <w:r w:rsidR="00C97D88" w:rsidRPr="00CA3F45">
        <w:rPr>
          <w:rFonts w:ascii="Times New Roman" w:hAnsi="Times New Roman" w:cs="Times New Roman"/>
          <w:b/>
          <w:sz w:val="24"/>
          <w:szCs w:val="24"/>
        </w:rPr>
        <w:t>нско</w:t>
      </w:r>
      <w:r>
        <w:rPr>
          <w:rFonts w:ascii="Times New Roman" w:hAnsi="Times New Roman" w:cs="Times New Roman"/>
          <w:b/>
          <w:sz w:val="24"/>
          <w:szCs w:val="24"/>
        </w:rPr>
        <w:t>м городском округе до 2021 года»</w:t>
      </w:r>
    </w:p>
    <w:p w:rsidR="007D30B5" w:rsidRPr="00CA3F45" w:rsidRDefault="007D30B5" w:rsidP="007D30B5">
      <w:pPr>
        <w:spacing w:after="0" w:line="240" w:lineRule="auto"/>
        <w:jc w:val="center"/>
        <w:rPr>
          <w:rFonts w:ascii="Times New Roman" w:hAnsi="Times New Roman" w:cs="Times New Roman"/>
          <w:b/>
          <w:sz w:val="24"/>
          <w:szCs w:val="24"/>
        </w:rPr>
      </w:pPr>
    </w:p>
    <w:p w:rsidR="007D30B5" w:rsidRDefault="0085594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Цели, задачи и целевые показатели Пр</w:t>
      </w:r>
      <w:r w:rsidR="000F3FFB" w:rsidRPr="00CA3F45">
        <w:rPr>
          <w:rFonts w:ascii="Times New Roman" w:hAnsi="Times New Roman" w:cs="Times New Roman"/>
          <w:sz w:val="24"/>
          <w:szCs w:val="24"/>
        </w:rPr>
        <w:t>ограммы приведе</w:t>
      </w:r>
      <w:r w:rsidR="006A7F53">
        <w:rPr>
          <w:rFonts w:ascii="Times New Roman" w:hAnsi="Times New Roman" w:cs="Times New Roman"/>
          <w:sz w:val="24"/>
          <w:szCs w:val="24"/>
        </w:rPr>
        <w:t>ны в п</w:t>
      </w:r>
      <w:r w:rsidR="000F3FFB" w:rsidRPr="00CA3F45">
        <w:rPr>
          <w:rFonts w:ascii="Times New Roman" w:hAnsi="Times New Roman" w:cs="Times New Roman"/>
          <w:sz w:val="24"/>
          <w:szCs w:val="24"/>
        </w:rPr>
        <w:t>рило</w:t>
      </w:r>
      <w:r w:rsidR="003640D8">
        <w:rPr>
          <w:rFonts w:ascii="Times New Roman" w:hAnsi="Times New Roman" w:cs="Times New Roman"/>
          <w:sz w:val="24"/>
          <w:szCs w:val="24"/>
        </w:rPr>
        <w:t xml:space="preserve">жении № 1 к </w:t>
      </w:r>
      <w:r w:rsidR="007D30B5">
        <w:rPr>
          <w:rFonts w:ascii="Times New Roman" w:hAnsi="Times New Roman" w:cs="Times New Roman"/>
          <w:sz w:val="24"/>
          <w:szCs w:val="24"/>
        </w:rPr>
        <w:t>настоящей Программе.</w:t>
      </w:r>
    </w:p>
    <w:p w:rsidR="007D30B5" w:rsidRDefault="007D30B5" w:rsidP="007D30B5">
      <w:pPr>
        <w:spacing w:after="0" w:line="240" w:lineRule="auto"/>
        <w:ind w:firstLine="709"/>
        <w:jc w:val="both"/>
        <w:rPr>
          <w:rFonts w:ascii="Times New Roman" w:hAnsi="Times New Roman" w:cs="Times New Roman"/>
          <w:sz w:val="24"/>
          <w:szCs w:val="24"/>
        </w:rPr>
      </w:pPr>
    </w:p>
    <w:p w:rsidR="007D30B5" w:rsidRDefault="00C97D88" w:rsidP="007D30B5">
      <w:pPr>
        <w:spacing w:after="0" w:line="240" w:lineRule="auto"/>
        <w:ind w:firstLine="709"/>
        <w:jc w:val="center"/>
        <w:rPr>
          <w:rFonts w:ascii="Times New Roman" w:hAnsi="Times New Roman" w:cs="Times New Roman"/>
          <w:b/>
          <w:sz w:val="24"/>
          <w:szCs w:val="24"/>
        </w:rPr>
      </w:pPr>
      <w:r w:rsidRPr="00CA3F45">
        <w:rPr>
          <w:rFonts w:ascii="Times New Roman" w:hAnsi="Times New Roman" w:cs="Times New Roman"/>
          <w:b/>
          <w:sz w:val="24"/>
          <w:szCs w:val="24"/>
        </w:rPr>
        <w:t xml:space="preserve">Раздел 3. </w:t>
      </w:r>
      <w:r w:rsidR="0085594D" w:rsidRPr="00CA3F45">
        <w:rPr>
          <w:rFonts w:ascii="Times New Roman" w:hAnsi="Times New Roman" w:cs="Times New Roman"/>
          <w:b/>
          <w:sz w:val="24"/>
          <w:szCs w:val="24"/>
        </w:rPr>
        <w:t>План мероп</w:t>
      </w:r>
      <w:r w:rsidRPr="00CA3F45">
        <w:rPr>
          <w:rFonts w:ascii="Times New Roman" w:hAnsi="Times New Roman" w:cs="Times New Roman"/>
          <w:b/>
          <w:sz w:val="24"/>
          <w:szCs w:val="24"/>
        </w:rPr>
        <w:t>риятий муниципальной программы</w:t>
      </w:r>
    </w:p>
    <w:p w:rsidR="00C97D88" w:rsidRDefault="004A47B1" w:rsidP="007D30B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00C97D88" w:rsidRPr="00CA3F45">
        <w:rPr>
          <w:rFonts w:ascii="Times New Roman" w:hAnsi="Times New Roman" w:cs="Times New Roman"/>
          <w:b/>
          <w:sz w:val="24"/>
          <w:szCs w:val="24"/>
        </w:rPr>
        <w:t xml:space="preserve">Развитие физической культуры, </w:t>
      </w:r>
      <w:r w:rsidR="00444022">
        <w:rPr>
          <w:rFonts w:ascii="Times New Roman" w:hAnsi="Times New Roman" w:cs="Times New Roman"/>
          <w:b/>
          <w:sz w:val="24"/>
          <w:szCs w:val="24"/>
        </w:rPr>
        <w:t>спорта и молодежной политик</w:t>
      </w:r>
      <w:r w:rsidR="007D30B5">
        <w:rPr>
          <w:rFonts w:ascii="Times New Roman" w:hAnsi="Times New Roman" w:cs="Times New Roman"/>
          <w:b/>
          <w:sz w:val="24"/>
          <w:szCs w:val="24"/>
        </w:rPr>
        <w:t xml:space="preserve">и </w:t>
      </w:r>
      <w:r w:rsidR="00172007">
        <w:rPr>
          <w:rFonts w:ascii="Times New Roman" w:hAnsi="Times New Roman" w:cs="Times New Roman"/>
          <w:b/>
          <w:sz w:val="24"/>
          <w:szCs w:val="24"/>
        </w:rPr>
        <w:t>Верхнесалди</w:t>
      </w:r>
      <w:r w:rsidR="00C97D88" w:rsidRPr="00CA3F45">
        <w:rPr>
          <w:rFonts w:ascii="Times New Roman" w:hAnsi="Times New Roman" w:cs="Times New Roman"/>
          <w:b/>
          <w:sz w:val="24"/>
          <w:szCs w:val="24"/>
        </w:rPr>
        <w:t>нском городском округе до 2021 года</w:t>
      </w:r>
      <w:r>
        <w:rPr>
          <w:rFonts w:ascii="Times New Roman" w:hAnsi="Times New Roman" w:cs="Times New Roman"/>
          <w:b/>
          <w:sz w:val="24"/>
          <w:szCs w:val="24"/>
        </w:rPr>
        <w:t>»</w:t>
      </w:r>
    </w:p>
    <w:p w:rsidR="007D30B5" w:rsidRPr="007D30B5" w:rsidRDefault="007D30B5" w:rsidP="007D30B5">
      <w:pPr>
        <w:spacing w:after="0" w:line="240" w:lineRule="auto"/>
        <w:ind w:firstLine="709"/>
        <w:jc w:val="center"/>
        <w:rPr>
          <w:rFonts w:ascii="Times New Roman" w:hAnsi="Times New Roman" w:cs="Times New Roman"/>
          <w:b/>
          <w:sz w:val="24"/>
          <w:szCs w:val="24"/>
        </w:rPr>
      </w:pPr>
    </w:p>
    <w:p w:rsidR="00C97D88" w:rsidRPr="00CA3F45" w:rsidRDefault="00C97D88" w:rsidP="007D30B5">
      <w:pPr>
        <w:spacing w:after="0" w:line="240" w:lineRule="auto"/>
        <w:ind w:firstLine="709"/>
        <w:jc w:val="both"/>
        <w:rPr>
          <w:sz w:val="24"/>
          <w:szCs w:val="24"/>
        </w:rPr>
      </w:pPr>
      <w:r w:rsidRPr="00CA3F45">
        <w:rPr>
          <w:rFonts w:ascii="Times New Roman" w:hAnsi="Times New Roman" w:cs="Times New Roman"/>
          <w:sz w:val="24"/>
          <w:szCs w:val="24"/>
        </w:rPr>
        <w:t>План ме</w:t>
      </w:r>
      <w:r w:rsidR="006A7F53">
        <w:rPr>
          <w:rFonts w:ascii="Times New Roman" w:hAnsi="Times New Roman" w:cs="Times New Roman"/>
          <w:sz w:val="24"/>
          <w:szCs w:val="24"/>
        </w:rPr>
        <w:t>роприятий Программы приведен в п</w:t>
      </w:r>
      <w:r w:rsidRPr="00CA3F45">
        <w:rPr>
          <w:rFonts w:ascii="Times New Roman" w:hAnsi="Times New Roman" w:cs="Times New Roman"/>
          <w:sz w:val="24"/>
          <w:szCs w:val="24"/>
        </w:rPr>
        <w:t>риложении № 2 к настоящей Программе.</w:t>
      </w:r>
      <w:r w:rsidRPr="00CA3F45">
        <w:rPr>
          <w:sz w:val="24"/>
          <w:szCs w:val="24"/>
        </w:rPr>
        <w:t xml:space="preserve"> </w:t>
      </w:r>
    </w:p>
    <w:p w:rsidR="000F3FFB" w:rsidRPr="004A47B1" w:rsidRDefault="004A47B1" w:rsidP="007D3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0F3FFB" w:rsidRPr="004A47B1">
        <w:rPr>
          <w:rFonts w:ascii="Times New Roman" w:hAnsi="Times New Roman" w:cs="Times New Roman"/>
          <w:sz w:val="24"/>
          <w:szCs w:val="24"/>
        </w:rPr>
        <w:t xml:space="preserve">аказчиком Программы является администрация </w:t>
      </w:r>
      <w:r w:rsidR="00172007" w:rsidRPr="004A47B1">
        <w:rPr>
          <w:rFonts w:ascii="Times New Roman" w:hAnsi="Times New Roman" w:cs="Times New Roman"/>
          <w:sz w:val="24"/>
          <w:szCs w:val="24"/>
        </w:rPr>
        <w:t>Верхнесалди</w:t>
      </w:r>
      <w:r w:rsidR="000F3FFB" w:rsidRPr="004A47B1">
        <w:rPr>
          <w:rFonts w:ascii="Times New Roman" w:hAnsi="Times New Roman" w:cs="Times New Roman"/>
          <w:sz w:val="24"/>
          <w:szCs w:val="24"/>
        </w:rPr>
        <w:t>нского городского округа, который:</w:t>
      </w:r>
    </w:p>
    <w:p w:rsidR="000F3FFB" w:rsidRPr="004A47B1" w:rsidRDefault="000F3FFB" w:rsidP="00430CDF">
      <w:pPr>
        <w:pStyle w:val="a9"/>
        <w:numPr>
          <w:ilvl w:val="0"/>
          <w:numId w:val="7"/>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A47B1">
        <w:rPr>
          <w:rFonts w:ascii="Times New Roman" w:hAnsi="Times New Roman" w:cs="Times New Roman"/>
          <w:sz w:val="24"/>
          <w:szCs w:val="24"/>
        </w:rPr>
        <w:t>является главным распорядителем бюджетных средств;</w:t>
      </w:r>
    </w:p>
    <w:p w:rsidR="000F3FFB" w:rsidRPr="004A47B1" w:rsidRDefault="000F3FFB" w:rsidP="00430CDF">
      <w:pPr>
        <w:pStyle w:val="a9"/>
        <w:numPr>
          <w:ilvl w:val="0"/>
          <w:numId w:val="7"/>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A47B1">
        <w:rPr>
          <w:rFonts w:ascii="Times New Roman" w:hAnsi="Times New Roman" w:cs="Times New Roman"/>
          <w:sz w:val="24"/>
          <w:szCs w:val="24"/>
        </w:rPr>
        <w:t>организует работу по исполнению программных мероприятий;</w:t>
      </w:r>
    </w:p>
    <w:p w:rsidR="000F3FFB" w:rsidRPr="004A47B1" w:rsidRDefault="000F3FFB" w:rsidP="00430CDF">
      <w:pPr>
        <w:pStyle w:val="a9"/>
        <w:numPr>
          <w:ilvl w:val="0"/>
          <w:numId w:val="7"/>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A47B1">
        <w:rPr>
          <w:rFonts w:ascii="Times New Roman" w:hAnsi="Times New Roman" w:cs="Times New Roman"/>
          <w:sz w:val="24"/>
          <w:szCs w:val="24"/>
        </w:rPr>
        <w:t>несет ответственность за качественное и своевременное исполнение программных мероприятий, эффективное использование финансовых средств, выделяемых на реализацию Программы;</w:t>
      </w:r>
    </w:p>
    <w:p w:rsidR="000F3FFB" w:rsidRPr="004A47B1" w:rsidRDefault="000F3FFB" w:rsidP="00430CDF">
      <w:pPr>
        <w:pStyle w:val="a9"/>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4A47B1">
        <w:rPr>
          <w:rFonts w:ascii="Times New Roman" w:hAnsi="Times New Roman" w:cs="Times New Roman"/>
          <w:sz w:val="24"/>
          <w:szCs w:val="24"/>
        </w:rPr>
        <w:t>определяет механизмы корректировки программных мероприятий и их ресурсного обеспечения в ходе реализации Программы, порядок обеспечения публичности (открытости) информации о значениях целевых индикаторов и показателей, результатах мониторинга реализации Программы, программных мероприятиях и об условиях участия в них исполнителей, а также о проводимых конкурсах и кри</w:t>
      </w:r>
      <w:r w:rsidR="004A47B1">
        <w:rPr>
          <w:rFonts w:ascii="Times New Roman" w:hAnsi="Times New Roman" w:cs="Times New Roman"/>
          <w:sz w:val="24"/>
          <w:szCs w:val="24"/>
        </w:rPr>
        <w:t>териях определения победителей;</w:t>
      </w:r>
    </w:p>
    <w:p w:rsidR="000F3FFB" w:rsidRPr="004A47B1" w:rsidRDefault="000F3FFB" w:rsidP="00430CDF">
      <w:pPr>
        <w:pStyle w:val="a9"/>
        <w:numPr>
          <w:ilvl w:val="0"/>
          <w:numId w:val="7"/>
        </w:numPr>
        <w:tabs>
          <w:tab w:val="left" w:pos="851"/>
          <w:tab w:val="left" w:pos="1134"/>
        </w:tabs>
        <w:spacing w:after="0"/>
        <w:ind w:left="0" w:firstLine="709"/>
        <w:jc w:val="both"/>
        <w:rPr>
          <w:rFonts w:ascii="Times New Roman" w:hAnsi="Times New Roman" w:cs="Times New Roman"/>
          <w:sz w:val="24"/>
          <w:szCs w:val="24"/>
        </w:rPr>
      </w:pPr>
      <w:r w:rsidRPr="004A47B1">
        <w:rPr>
          <w:rFonts w:ascii="Times New Roman" w:hAnsi="Times New Roman" w:cs="Times New Roman"/>
          <w:sz w:val="24"/>
          <w:szCs w:val="24"/>
        </w:rPr>
        <w:t>разрабатывает и представляет в установленном порядке сводную бюджетную заявку на ассигнования из областного и местного  бюджетов для финансирования Программы на очередной финансовый год.</w:t>
      </w:r>
    </w:p>
    <w:p w:rsidR="000F3FFB" w:rsidRPr="00CA3F45" w:rsidRDefault="000F3FFB" w:rsidP="007D30B5">
      <w:pPr>
        <w:tabs>
          <w:tab w:val="left" w:pos="851"/>
        </w:tabs>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Основным исполнителем программы является сектор по спорту и молодежной политике администрации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нского городского округа, котор</w:t>
      </w:r>
      <w:r w:rsidR="003640D8">
        <w:rPr>
          <w:rFonts w:ascii="Times New Roman" w:hAnsi="Times New Roman" w:cs="Times New Roman"/>
          <w:sz w:val="24"/>
          <w:szCs w:val="24"/>
        </w:rPr>
        <w:t>ый в ходе реализации программы:</w:t>
      </w:r>
    </w:p>
    <w:p w:rsidR="000F3FFB" w:rsidRPr="004A47B1" w:rsidRDefault="000F3FFB" w:rsidP="00430CDF">
      <w:pPr>
        <w:pStyle w:val="a9"/>
        <w:numPr>
          <w:ilvl w:val="0"/>
          <w:numId w:val="8"/>
        </w:numPr>
        <w:tabs>
          <w:tab w:val="left" w:pos="851"/>
          <w:tab w:val="left" w:pos="1134"/>
        </w:tabs>
        <w:spacing w:after="0"/>
        <w:ind w:left="0" w:firstLine="709"/>
        <w:jc w:val="both"/>
        <w:rPr>
          <w:rFonts w:ascii="Times New Roman" w:hAnsi="Times New Roman" w:cs="Times New Roman"/>
          <w:sz w:val="24"/>
          <w:szCs w:val="24"/>
        </w:rPr>
      </w:pPr>
      <w:r w:rsidRPr="004A47B1">
        <w:rPr>
          <w:rFonts w:ascii="Times New Roman" w:hAnsi="Times New Roman" w:cs="Times New Roman"/>
          <w:sz w:val="24"/>
          <w:szCs w:val="24"/>
        </w:rPr>
        <w:t>осуществляет текущее управление, обеспечивает согласованные действия по реализации Программы;</w:t>
      </w:r>
    </w:p>
    <w:p w:rsidR="000F3FFB" w:rsidRPr="004A47B1" w:rsidRDefault="000F3FFB" w:rsidP="00430CDF">
      <w:pPr>
        <w:pStyle w:val="a9"/>
        <w:numPr>
          <w:ilvl w:val="0"/>
          <w:numId w:val="8"/>
        </w:numPr>
        <w:tabs>
          <w:tab w:val="left" w:pos="851"/>
          <w:tab w:val="left" w:pos="1134"/>
        </w:tabs>
        <w:spacing w:after="0"/>
        <w:ind w:left="0" w:firstLine="709"/>
        <w:jc w:val="both"/>
        <w:rPr>
          <w:rFonts w:ascii="Times New Roman" w:hAnsi="Times New Roman" w:cs="Times New Roman"/>
          <w:sz w:val="24"/>
          <w:szCs w:val="24"/>
        </w:rPr>
      </w:pPr>
      <w:r w:rsidRPr="004A47B1">
        <w:rPr>
          <w:rFonts w:ascii="Times New Roman" w:hAnsi="Times New Roman" w:cs="Times New Roman"/>
          <w:sz w:val="24"/>
          <w:szCs w:val="24"/>
        </w:rPr>
        <w:t>осуществляет мониторинг, организует ведение отчётности по программе;</w:t>
      </w:r>
    </w:p>
    <w:p w:rsidR="00D654EF" w:rsidRPr="004A47B1" w:rsidRDefault="000F3FFB" w:rsidP="00430CDF">
      <w:pPr>
        <w:pStyle w:val="a9"/>
        <w:numPr>
          <w:ilvl w:val="0"/>
          <w:numId w:val="8"/>
        </w:numPr>
        <w:tabs>
          <w:tab w:val="left" w:pos="851"/>
          <w:tab w:val="left" w:pos="1134"/>
        </w:tabs>
        <w:spacing w:after="0"/>
        <w:ind w:left="0" w:firstLine="709"/>
        <w:jc w:val="both"/>
        <w:rPr>
          <w:rFonts w:ascii="Times New Roman" w:hAnsi="Times New Roman" w:cs="Times New Roman"/>
          <w:sz w:val="24"/>
          <w:szCs w:val="24"/>
        </w:rPr>
      </w:pPr>
      <w:r w:rsidRPr="004A47B1">
        <w:rPr>
          <w:rFonts w:ascii="Times New Roman" w:hAnsi="Times New Roman" w:cs="Times New Roman"/>
          <w:sz w:val="24"/>
          <w:szCs w:val="24"/>
        </w:rPr>
        <w:t xml:space="preserve">осуществляет подготовку проектов нормативных правовых актов, необходимых для реализации муниципальной программы </w:t>
      </w:r>
      <w:r w:rsidR="00D654EF" w:rsidRPr="004A47B1">
        <w:rPr>
          <w:rFonts w:ascii="Times New Roman" w:hAnsi="Times New Roman" w:cs="Times New Roman"/>
          <w:sz w:val="24"/>
          <w:szCs w:val="24"/>
        </w:rPr>
        <w:t xml:space="preserve">"Развитие физической культуры, спорта и молодежной политики в </w:t>
      </w:r>
      <w:r w:rsidR="00172007" w:rsidRPr="004A47B1">
        <w:rPr>
          <w:rFonts w:ascii="Times New Roman" w:hAnsi="Times New Roman" w:cs="Times New Roman"/>
          <w:sz w:val="24"/>
          <w:szCs w:val="24"/>
        </w:rPr>
        <w:t>Верхнесалди</w:t>
      </w:r>
      <w:r w:rsidR="00D654EF" w:rsidRPr="004A47B1">
        <w:rPr>
          <w:rFonts w:ascii="Times New Roman" w:hAnsi="Times New Roman" w:cs="Times New Roman"/>
          <w:sz w:val="24"/>
          <w:szCs w:val="24"/>
        </w:rPr>
        <w:t xml:space="preserve">нском городском округе до 2021 года " </w:t>
      </w:r>
    </w:p>
    <w:p w:rsidR="000F3FFB" w:rsidRPr="004A47B1" w:rsidRDefault="007D30B5" w:rsidP="00430CDF">
      <w:pPr>
        <w:pStyle w:val="a9"/>
        <w:numPr>
          <w:ilvl w:val="0"/>
          <w:numId w:val="8"/>
        </w:numPr>
        <w:tabs>
          <w:tab w:val="left" w:pos="851"/>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реализуе</w:t>
      </w:r>
      <w:r w:rsidR="000F3FFB" w:rsidRPr="004A47B1">
        <w:rPr>
          <w:rFonts w:ascii="Times New Roman" w:hAnsi="Times New Roman" w:cs="Times New Roman"/>
          <w:sz w:val="24"/>
          <w:szCs w:val="24"/>
        </w:rPr>
        <w:t>т мероприятия, указанные в плане мероприятий по выполнению программы, на основе Соглашения с Министерством по физической культуре, спорту и молодежной политики Свердловской области.</w:t>
      </w:r>
    </w:p>
    <w:p w:rsidR="003640D8" w:rsidRPr="00CA3F45" w:rsidRDefault="000F3FFB"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Мероприятия программы </w:t>
      </w:r>
      <w:r w:rsidR="00D654EF" w:rsidRPr="00CA3F45">
        <w:rPr>
          <w:rFonts w:ascii="Times New Roman" w:hAnsi="Times New Roman" w:cs="Times New Roman"/>
          <w:sz w:val="24"/>
          <w:szCs w:val="24"/>
        </w:rPr>
        <w:t xml:space="preserve">"Развитие физической культуры, спорта и молодежной политики в </w:t>
      </w:r>
      <w:r w:rsidR="00172007">
        <w:rPr>
          <w:rFonts w:ascii="Times New Roman" w:hAnsi="Times New Roman" w:cs="Times New Roman"/>
          <w:sz w:val="24"/>
          <w:szCs w:val="24"/>
        </w:rPr>
        <w:t>Верхнесалди</w:t>
      </w:r>
      <w:r w:rsidR="00D654EF" w:rsidRPr="00CA3F45">
        <w:rPr>
          <w:rFonts w:ascii="Times New Roman" w:hAnsi="Times New Roman" w:cs="Times New Roman"/>
          <w:sz w:val="24"/>
          <w:szCs w:val="24"/>
        </w:rPr>
        <w:t>нском городском округе до 2021 года"</w:t>
      </w:r>
      <w:r w:rsidRPr="00CA3F45">
        <w:rPr>
          <w:rFonts w:ascii="Times New Roman" w:hAnsi="Times New Roman" w:cs="Times New Roman"/>
          <w:sz w:val="24"/>
          <w:szCs w:val="24"/>
        </w:rPr>
        <w:t>, осуществляются на основе соглашений о предоставлении субсидий местным бюджетам муниципальных образований в Свердловской области на реализацию аналогичных программ, реализ</w:t>
      </w:r>
      <w:r w:rsidR="00CA3F45">
        <w:rPr>
          <w:rFonts w:ascii="Times New Roman" w:hAnsi="Times New Roman" w:cs="Times New Roman"/>
          <w:sz w:val="24"/>
          <w:szCs w:val="24"/>
        </w:rPr>
        <w:t>уемых за счет местных бюджетов.</w:t>
      </w:r>
    </w:p>
    <w:p w:rsidR="00DD2DDD" w:rsidRDefault="00DD2DDD" w:rsidP="007D30B5">
      <w:pPr>
        <w:spacing w:after="0"/>
        <w:jc w:val="center"/>
        <w:rPr>
          <w:rFonts w:ascii="Times New Roman" w:hAnsi="Times New Roman" w:cs="Times New Roman"/>
          <w:b/>
          <w:sz w:val="24"/>
          <w:szCs w:val="24"/>
        </w:rPr>
      </w:pPr>
      <w:r w:rsidRPr="00CA3F45">
        <w:rPr>
          <w:rFonts w:ascii="Times New Roman" w:hAnsi="Times New Roman" w:cs="Times New Roman"/>
          <w:b/>
          <w:sz w:val="24"/>
          <w:szCs w:val="24"/>
        </w:rPr>
        <w:t>Раздел 4. Получение субсидий</w:t>
      </w:r>
    </w:p>
    <w:p w:rsidR="003640D8" w:rsidRPr="00CA3F45" w:rsidRDefault="003640D8" w:rsidP="007D30B5">
      <w:pPr>
        <w:spacing w:after="0"/>
        <w:jc w:val="center"/>
        <w:rPr>
          <w:rFonts w:ascii="Times New Roman" w:hAnsi="Times New Roman" w:cs="Times New Roman"/>
          <w:b/>
          <w:sz w:val="24"/>
          <w:szCs w:val="24"/>
        </w:rPr>
      </w:pPr>
    </w:p>
    <w:p w:rsidR="00DD2DDD" w:rsidRPr="00CA3F45" w:rsidRDefault="00015720"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Предоставление субсидий местному бюджету на выполнение мероприятий программы осуществляется в соответствии с Порядком предоставления субсидий из областного бюджета бюджетам муниципальных районов (городских округов) в рамках реализации Государственной </w:t>
      </w:r>
      <w:r w:rsidR="00E54149">
        <w:rPr>
          <w:rFonts w:ascii="Times New Roman" w:hAnsi="Times New Roman" w:cs="Times New Roman"/>
          <w:sz w:val="24"/>
          <w:szCs w:val="24"/>
        </w:rPr>
        <w:t>программы Свердловской области «</w:t>
      </w:r>
      <w:r w:rsidRPr="00CA3F45">
        <w:rPr>
          <w:rFonts w:ascii="Times New Roman" w:hAnsi="Times New Roman" w:cs="Times New Roman"/>
          <w:sz w:val="24"/>
          <w:szCs w:val="24"/>
        </w:rPr>
        <w:t>Развитие физической культуры, спорта и молодежной политики в Свердловской области до 2020 года</w:t>
      </w:r>
      <w:r w:rsidR="00E54149">
        <w:rPr>
          <w:rFonts w:ascii="Times New Roman" w:hAnsi="Times New Roman" w:cs="Times New Roman"/>
          <w:sz w:val="24"/>
          <w:szCs w:val="24"/>
        </w:rPr>
        <w:t>»</w:t>
      </w:r>
      <w:r w:rsidRPr="00CA3F45">
        <w:rPr>
          <w:rFonts w:ascii="Times New Roman" w:hAnsi="Times New Roman" w:cs="Times New Roman"/>
          <w:sz w:val="24"/>
          <w:szCs w:val="24"/>
        </w:rPr>
        <w:t xml:space="preserve">, в </w:t>
      </w:r>
      <w:r w:rsidR="00925718" w:rsidRPr="00CA3F45">
        <w:rPr>
          <w:rFonts w:ascii="Times New Roman" w:hAnsi="Times New Roman" w:cs="Times New Roman"/>
          <w:sz w:val="24"/>
          <w:szCs w:val="24"/>
        </w:rPr>
        <w:t>том числе:</w:t>
      </w:r>
    </w:p>
    <w:p w:rsidR="00015720" w:rsidRPr="00CA3F45" w:rsidRDefault="00DD2DDD" w:rsidP="006A7F53">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субсидии на осуществление мероприятий по приоритетным направлениям работы с молодежью на территории Свердловской области;</w:t>
      </w:r>
    </w:p>
    <w:p w:rsidR="00DD2DDD" w:rsidRPr="00CA3F45" w:rsidRDefault="00DD2DDD" w:rsidP="006A7F53">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субсидии на подготовку м</w:t>
      </w:r>
      <w:r w:rsidR="000546FA" w:rsidRPr="00CA3F45">
        <w:rPr>
          <w:rFonts w:ascii="Times New Roman" w:hAnsi="Times New Roman" w:cs="Times New Roman"/>
          <w:sz w:val="24"/>
          <w:szCs w:val="24"/>
        </w:rPr>
        <w:t>олодых граждан к военной службе.</w:t>
      </w:r>
    </w:p>
    <w:p w:rsidR="00DD2DDD" w:rsidRPr="00CA3F45" w:rsidRDefault="00DD2DDD" w:rsidP="007D30B5">
      <w:pPr>
        <w:spacing w:after="0" w:line="240" w:lineRule="auto"/>
        <w:jc w:val="both"/>
        <w:rPr>
          <w:rFonts w:ascii="Times New Roman" w:hAnsi="Times New Roman" w:cs="Times New Roman"/>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0D4583" w:rsidRDefault="000D4583" w:rsidP="007D30B5">
      <w:pPr>
        <w:spacing w:after="0" w:line="240" w:lineRule="auto"/>
        <w:jc w:val="center"/>
        <w:rPr>
          <w:rFonts w:ascii="Times New Roman" w:hAnsi="Times New Roman" w:cs="Times New Roman"/>
          <w:b/>
          <w:sz w:val="24"/>
          <w:szCs w:val="24"/>
        </w:rPr>
      </w:pPr>
    </w:p>
    <w:p w:rsidR="000D4583" w:rsidRDefault="000D458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p>
    <w:p w:rsidR="006A7F53" w:rsidRDefault="007D30B5" w:rsidP="007D30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ПОДПРОГРАММА 1.</w:t>
      </w:r>
    </w:p>
    <w:p w:rsidR="00F26329" w:rsidRDefault="007D30B5" w:rsidP="007D30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CA3F45">
        <w:rPr>
          <w:rFonts w:ascii="Times New Roman" w:hAnsi="Times New Roman" w:cs="Times New Roman"/>
          <w:b/>
          <w:sz w:val="24"/>
          <w:szCs w:val="24"/>
        </w:rPr>
        <w:t xml:space="preserve">РАЗВИТИЕ ФИЗИЧЕСКОЙ КУЛЬТУРЫ И СПОРТА В </w:t>
      </w:r>
      <w:r>
        <w:rPr>
          <w:rFonts w:ascii="Times New Roman" w:hAnsi="Times New Roman" w:cs="Times New Roman"/>
          <w:b/>
          <w:sz w:val="24"/>
          <w:szCs w:val="24"/>
        </w:rPr>
        <w:t>ВЕРХНЕСАЛДИ</w:t>
      </w:r>
      <w:r w:rsidRPr="00CA3F45">
        <w:rPr>
          <w:rFonts w:ascii="Times New Roman" w:hAnsi="Times New Roman" w:cs="Times New Roman"/>
          <w:b/>
          <w:sz w:val="24"/>
          <w:szCs w:val="24"/>
        </w:rPr>
        <w:t>НСКОМ ГОРОДСКОМ ОКРУГЕ ДО 2021 ГОДА</w:t>
      </w:r>
      <w:r>
        <w:rPr>
          <w:rFonts w:ascii="Times New Roman" w:hAnsi="Times New Roman" w:cs="Times New Roman"/>
          <w:b/>
          <w:sz w:val="24"/>
          <w:szCs w:val="24"/>
        </w:rPr>
        <w:t>»</w:t>
      </w:r>
    </w:p>
    <w:p w:rsidR="007D30B5" w:rsidRPr="00CA3F45" w:rsidRDefault="007D30B5" w:rsidP="007D30B5">
      <w:pPr>
        <w:spacing w:after="0" w:line="240" w:lineRule="auto"/>
        <w:jc w:val="center"/>
        <w:rPr>
          <w:rFonts w:ascii="Times New Roman" w:hAnsi="Times New Roman" w:cs="Times New Roman"/>
          <w:b/>
          <w:sz w:val="24"/>
          <w:szCs w:val="24"/>
        </w:rPr>
      </w:pPr>
    </w:p>
    <w:p w:rsidR="00773295" w:rsidRPr="00CA3F45" w:rsidRDefault="00F26329" w:rsidP="007D30B5">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 xml:space="preserve">Раздел 1. Характеристика и анализ </w:t>
      </w:r>
      <w:r w:rsidR="00773295" w:rsidRPr="00CA3F45">
        <w:rPr>
          <w:rFonts w:ascii="Times New Roman" w:hAnsi="Times New Roman" w:cs="Times New Roman"/>
          <w:b/>
          <w:sz w:val="24"/>
          <w:szCs w:val="24"/>
        </w:rPr>
        <w:t>проблем сферы реализации подпрограммы 1</w:t>
      </w:r>
    </w:p>
    <w:p w:rsidR="007D30B5" w:rsidRDefault="00712D5A" w:rsidP="007D30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F26329" w:rsidRPr="00CA3F45">
        <w:rPr>
          <w:rFonts w:ascii="Times New Roman" w:hAnsi="Times New Roman" w:cs="Times New Roman"/>
          <w:b/>
          <w:sz w:val="24"/>
          <w:szCs w:val="24"/>
        </w:rPr>
        <w:t xml:space="preserve">Развитие физической культуры и спорта в </w:t>
      </w:r>
      <w:r w:rsidR="00172007">
        <w:rPr>
          <w:rFonts w:ascii="Times New Roman" w:hAnsi="Times New Roman" w:cs="Times New Roman"/>
          <w:b/>
          <w:sz w:val="24"/>
          <w:szCs w:val="24"/>
        </w:rPr>
        <w:t>Верхнесалди</w:t>
      </w:r>
      <w:r w:rsidR="00637C5C" w:rsidRPr="00CA3F45">
        <w:rPr>
          <w:rFonts w:ascii="Times New Roman" w:hAnsi="Times New Roman" w:cs="Times New Roman"/>
          <w:b/>
          <w:sz w:val="24"/>
          <w:szCs w:val="24"/>
        </w:rPr>
        <w:t xml:space="preserve">нском </w:t>
      </w:r>
    </w:p>
    <w:p w:rsidR="00F26329" w:rsidRPr="00CA3F45" w:rsidRDefault="00637C5C" w:rsidP="007D30B5">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городском округе</w:t>
      </w:r>
      <w:r w:rsidR="00FE516D" w:rsidRPr="00CA3F45">
        <w:rPr>
          <w:rFonts w:ascii="Times New Roman" w:hAnsi="Times New Roman" w:cs="Times New Roman"/>
          <w:b/>
          <w:sz w:val="24"/>
          <w:szCs w:val="24"/>
        </w:rPr>
        <w:t xml:space="preserve"> до 2021 года</w:t>
      </w:r>
      <w:r w:rsidR="00712D5A">
        <w:rPr>
          <w:rFonts w:ascii="Times New Roman" w:hAnsi="Times New Roman" w:cs="Times New Roman"/>
          <w:b/>
          <w:sz w:val="24"/>
          <w:szCs w:val="24"/>
        </w:rPr>
        <w:t>»</w:t>
      </w:r>
    </w:p>
    <w:p w:rsidR="00773295" w:rsidRPr="00CA3F45" w:rsidRDefault="00773295" w:rsidP="007D30B5">
      <w:pPr>
        <w:spacing w:after="0" w:line="240" w:lineRule="auto"/>
        <w:ind w:firstLine="539"/>
        <w:jc w:val="both"/>
        <w:rPr>
          <w:rFonts w:ascii="Times New Roman" w:eastAsia="Times New Roman" w:hAnsi="Times New Roman" w:cs="Times New Roman"/>
          <w:sz w:val="24"/>
          <w:szCs w:val="24"/>
        </w:rPr>
      </w:pPr>
    </w:p>
    <w:p w:rsidR="00773295" w:rsidRPr="00CA3F45" w:rsidRDefault="00773295" w:rsidP="007D30B5">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В течение 2013 года на территории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нского городского округа коллективами физической культуры было организовано и проведено около 200 физкультурно-оздоровительных и спортивно-массовых мероприятий, в которых приняли участие 10000 человек.</w:t>
      </w:r>
    </w:p>
    <w:p w:rsidR="00773295" w:rsidRPr="00CA3F45" w:rsidRDefault="00773295" w:rsidP="007D30B5">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В Свердловской области систематически занимается физической культурой и спортом 1267,5 </w:t>
      </w:r>
      <w:r w:rsidR="00E75020">
        <w:rPr>
          <w:rFonts w:ascii="Times New Roman" w:eastAsia="Times New Roman" w:hAnsi="Times New Roman" w:cs="Times New Roman"/>
          <w:sz w:val="24"/>
          <w:szCs w:val="24"/>
        </w:rPr>
        <w:t>тыс</w:t>
      </w:r>
      <w:r w:rsidR="007D30B5">
        <w:rPr>
          <w:rFonts w:ascii="Times New Roman" w:eastAsia="Times New Roman" w:hAnsi="Times New Roman" w:cs="Times New Roman"/>
          <w:sz w:val="24"/>
          <w:szCs w:val="24"/>
        </w:rPr>
        <w:t>яч</w:t>
      </w:r>
      <w:r w:rsidR="00E75020">
        <w:rPr>
          <w:rFonts w:ascii="Times New Roman" w:eastAsia="Times New Roman" w:hAnsi="Times New Roman" w:cs="Times New Roman"/>
          <w:sz w:val="24"/>
          <w:szCs w:val="24"/>
        </w:rPr>
        <w:t xml:space="preserve"> человек, что составляет 30,1</w:t>
      </w:r>
      <w:r w:rsidR="0002313C">
        <w:rPr>
          <w:rFonts w:ascii="Times New Roman" w:eastAsia="Times New Roman" w:hAnsi="Times New Roman" w:cs="Times New Roman"/>
          <w:sz w:val="24"/>
          <w:szCs w:val="24"/>
        </w:rPr>
        <w:t xml:space="preserve"> процентов</w:t>
      </w:r>
      <w:r w:rsidRPr="00CA3F45">
        <w:rPr>
          <w:rFonts w:ascii="Times New Roman" w:eastAsia="Times New Roman" w:hAnsi="Times New Roman" w:cs="Times New Roman"/>
          <w:sz w:val="24"/>
          <w:szCs w:val="24"/>
        </w:rPr>
        <w:t xml:space="preserve"> от общего числа жителей области. В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нском городском округе этот показ</w:t>
      </w:r>
      <w:r w:rsidR="007D30B5">
        <w:rPr>
          <w:rFonts w:ascii="Times New Roman" w:eastAsia="Times New Roman" w:hAnsi="Times New Roman" w:cs="Times New Roman"/>
          <w:sz w:val="24"/>
          <w:szCs w:val="24"/>
        </w:rPr>
        <w:t>атель составляет 10283 человек</w:t>
      </w:r>
      <w:r w:rsidRPr="00CA3F45">
        <w:rPr>
          <w:rFonts w:ascii="Times New Roman" w:eastAsia="Times New Roman" w:hAnsi="Times New Roman" w:cs="Times New Roman"/>
          <w:sz w:val="24"/>
          <w:szCs w:val="24"/>
        </w:rPr>
        <w:t xml:space="preserve">, что составляет 21,4 процента от общего числа жителей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 xml:space="preserve">нского городского округа. </w:t>
      </w:r>
    </w:p>
    <w:p w:rsidR="00773295" w:rsidRPr="00CA3F45" w:rsidRDefault="00773295"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занимающихся физической культурой и спортом, а также эффективной системой подготовки спортсменов высокого класса и спортивного резерва для сборных команд Свердловской области и Российской Федерации. 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потребности растущего спроса различных категорий населения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 xml:space="preserve">нского городского округа в занятиях физической культурой и спортом. Все спортивные объекты в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нском городском округе принадлежат ОАО «Корпорация ВСМПО-АВИСМА», за исключением борцовского зала МБОУ ДОД «Детско-юношеская спортивная школа». Строительство муниципальных спортивных объектов, включая физкультурно-оздоровительный комплекс, школьные футбольные поля, универсальные спортивные площадки по месту жительства позволит создать необходимые условия для привлечения к занятиям физической культурой и спортом различных слоев населения</w:t>
      </w:r>
      <w:r w:rsidR="00925718" w:rsidRPr="00CA3F45">
        <w:rPr>
          <w:rFonts w:ascii="Times New Roman" w:eastAsia="Times New Roman" w:hAnsi="Times New Roman" w:cs="Times New Roman"/>
          <w:sz w:val="24"/>
          <w:szCs w:val="24"/>
        </w:rPr>
        <w:t>, в</w:t>
      </w:r>
      <w:r w:rsidRPr="00CA3F45">
        <w:rPr>
          <w:rFonts w:ascii="Times New Roman" w:eastAsia="Times New Roman" w:hAnsi="Times New Roman" w:cs="Times New Roman"/>
          <w:sz w:val="24"/>
          <w:szCs w:val="24"/>
        </w:rPr>
        <w:t>ключая лиц с ограниченными возможностями и инвалидов. 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 строительство и реконструкция спортивных сооружений, отвечающих современным требованиям к развитию видов спорта.</w:t>
      </w:r>
    </w:p>
    <w:p w:rsidR="0002313C" w:rsidRDefault="00773295"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За последние годы на территории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нского городского округа в строй введены следующие спортивные сооружения:</w:t>
      </w:r>
    </w:p>
    <w:p w:rsidR="0002313C" w:rsidRDefault="00773295" w:rsidP="007D30B5">
      <w:pPr>
        <w:spacing w:after="0" w:line="240" w:lineRule="auto"/>
        <w:ind w:firstLine="567"/>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1)</w:t>
      </w:r>
      <w:r w:rsidR="00B71194">
        <w:rPr>
          <w:rFonts w:ascii="Times New Roman" w:eastAsia="Times New Roman" w:hAnsi="Times New Roman" w:cs="Times New Roman"/>
          <w:sz w:val="24"/>
          <w:szCs w:val="24"/>
        </w:rPr>
        <w:t xml:space="preserve"> </w:t>
      </w:r>
      <w:r w:rsidRPr="00CA3F45">
        <w:rPr>
          <w:rFonts w:ascii="Times New Roman" w:eastAsia="Times New Roman" w:hAnsi="Times New Roman" w:cs="Times New Roman"/>
          <w:sz w:val="24"/>
          <w:szCs w:val="24"/>
        </w:rPr>
        <w:t>на территории муниципального бюджетного образовательного учреждения «Средняя общеобразовательная школа № 14» функционирует физкультурно-легкоатлетический манеж «Сигнал» ОАО «Корпорация ВСМПО-АВИСМА» под воздухоопорным сооружением, где в первой половине дня проводятся уроки физкультуры, а в вечернее время проводятся учебно-тренировочные занятия се</w:t>
      </w:r>
      <w:r w:rsidR="0002313C">
        <w:rPr>
          <w:rFonts w:ascii="Times New Roman" w:eastAsia="Times New Roman" w:hAnsi="Times New Roman" w:cs="Times New Roman"/>
          <w:sz w:val="24"/>
          <w:szCs w:val="24"/>
        </w:rPr>
        <w:t>кций по различным видам спорта;</w:t>
      </w:r>
    </w:p>
    <w:p w:rsidR="0002313C" w:rsidRDefault="00773295" w:rsidP="007D30B5">
      <w:pPr>
        <w:spacing w:after="0" w:line="240" w:lineRule="auto"/>
        <w:ind w:firstLine="567"/>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2)</w:t>
      </w:r>
      <w:r w:rsidR="00B71194">
        <w:rPr>
          <w:rFonts w:ascii="Times New Roman" w:eastAsia="Times New Roman" w:hAnsi="Times New Roman" w:cs="Times New Roman"/>
          <w:sz w:val="24"/>
          <w:szCs w:val="24"/>
        </w:rPr>
        <w:t xml:space="preserve"> </w:t>
      </w:r>
      <w:r w:rsidRPr="00CA3F45">
        <w:rPr>
          <w:rFonts w:ascii="Times New Roman" w:eastAsia="Times New Roman" w:hAnsi="Times New Roman" w:cs="Times New Roman"/>
          <w:sz w:val="24"/>
          <w:szCs w:val="24"/>
        </w:rPr>
        <w:t xml:space="preserve">на территории муниципального бюджетного образовательного учреждения «Средняя общеобразовательная школа № 6» введен в эксплуатацию спортивный комплекс «Крепыш» ОАО «Корпорация ВСМПО-АВИСМА» (бассейн с </w:t>
      </w:r>
      <w:r w:rsidR="00181FCB">
        <w:rPr>
          <w:rFonts w:ascii="Times New Roman" w:eastAsia="Times New Roman" w:hAnsi="Times New Roman" w:cs="Times New Roman"/>
          <w:sz w:val="24"/>
          <w:szCs w:val="24"/>
        </w:rPr>
        <w:t>двум</w:t>
      </w:r>
      <w:r w:rsidRPr="00CA3F45">
        <w:rPr>
          <w:rFonts w:ascii="Times New Roman" w:eastAsia="Times New Roman" w:hAnsi="Times New Roman" w:cs="Times New Roman"/>
          <w:sz w:val="24"/>
          <w:szCs w:val="24"/>
        </w:rPr>
        <w:t>я чашами: большая 25х8,5 м</w:t>
      </w:r>
      <w:r w:rsidR="00B71194">
        <w:rPr>
          <w:rFonts w:ascii="Times New Roman" w:eastAsia="Times New Roman" w:hAnsi="Times New Roman" w:cs="Times New Roman"/>
          <w:sz w:val="24"/>
          <w:szCs w:val="24"/>
        </w:rPr>
        <w:t>етров</w:t>
      </w:r>
      <w:r w:rsidRPr="00CA3F45">
        <w:rPr>
          <w:rFonts w:ascii="Times New Roman" w:eastAsia="Times New Roman" w:hAnsi="Times New Roman" w:cs="Times New Roman"/>
          <w:sz w:val="24"/>
          <w:szCs w:val="24"/>
        </w:rPr>
        <w:t xml:space="preserve"> и малая 10,6х6,0 м</w:t>
      </w:r>
      <w:r w:rsidR="00B71194">
        <w:rPr>
          <w:rFonts w:ascii="Times New Roman" w:eastAsia="Times New Roman" w:hAnsi="Times New Roman" w:cs="Times New Roman"/>
          <w:sz w:val="24"/>
          <w:szCs w:val="24"/>
        </w:rPr>
        <w:t>етров</w:t>
      </w:r>
      <w:r w:rsidRPr="00CA3F45">
        <w:rPr>
          <w:rFonts w:ascii="Times New Roman" w:eastAsia="Times New Roman" w:hAnsi="Times New Roman" w:cs="Times New Roman"/>
          <w:sz w:val="24"/>
          <w:szCs w:val="24"/>
        </w:rPr>
        <w:t xml:space="preserve"> с единовременной пр</w:t>
      </w:r>
      <w:r w:rsidR="0002313C">
        <w:rPr>
          <w:rFonts w:ascii="Times New Roman" w:eastAsia="Times New Roman" w:hAnsi="Times New Roman" w:cs="Times New Roman"/>
          <w:sz w:val="24"/>
          <w:szCs w:val="24"/>
        </w:rPr>
        <w:t>опускной способностью 36 человек);</w:t>
      </w:r>
    </w:p>
    <w:p w:rsidR="00773295" w:rsidRPr="00CA3F45" w:rsidRDefault="007D30B5" w:rsidP="007D30B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73295" w:rsidRPr="00CA3F45">
        <w:rPr>
          <w:rFonts w:ascii="Times New Roman" w:eastAsia="Times New Roman" w:hAnsi="Times New Roman" w:cs="Times New Roman"/>
          <w:sz w:val="24"/>
          <w:szCs w:val="24"/>
        </w:rPr>
        <w:t>на стадионе «Старт» ОАО «Корпорация ВСМПО-АВИСМА» введен в строй хоккейный корт с искусственным ледовым покрытием и временным воздухоо</w:t>
      </w:r>
      <w:r w:rsidR="0002313C">
        <w:rPr>
          <w:rFonts w:ascii="Times New Roman" w:eastAsia="Times New Roman" w:hAnsi="Times New Roman" w:cs="Times New Roman"/>
          <w:sz w:val="24"/>
          <w:szCs w:val="24"/>
        </w:rPr>
        <w:t>порным сооружением на 1100 мест;</w:t>
      </w:r>
      <w:r w:rsidR="00773295" w:rsidRPr="00CA3F45">
        <w:rPr>
          <w:rFonts w:ascii="Times New Roman" w:eastAsia="Times New Roman" w:hAnsi="Times New Roman" w:cs="Times New Roman"/>
          <w:sz w:val="24"/>
          <w:szCs w:val="24"/>
        </w:rPr>
        <w:t xml:space="preserve"> проведен капитальный ремонт футбольного поля с легкоатлетическими дорожками (искусственная трава, искусственное покрытие беговых дорожек), возведены трибуны на 900 мест. Но, к сожалению, все занятия на спортивных объектах ОАО «Корпорация ВСМПО-АВИСМА» проводятся на платной основе. </w:t>
      </w:r>
    </w:p>
    <w:p w:rsidR="00773295" w:rsidRPr="00CA3F45" w:rsidRDefault="00773295" w:rsidP="007D30B5">
      <w:pPr>
        <w:spacing w:after="0" w:line="240" w:lineRule="auto"/>
        <w:ind w:firstLine="540"/>
        <w:jc w:val="both"/>
        <w:rPr>
          <w:rFonts w:ascii="Times New Roman" w:eastAsia="Times New Roman" w:hAnsi="Times New Roman" w:cs="Times New Roman"/>
          <w:b/>
          <w:sz w:val="24"/>
          <w:szCs w:val="24"/>
        </w:rPr>
      </w:pPr>
      <w:r w:rsidRPr="00CA3F45">
        <w:rPr>
          <w:rFonts w:ascii="Times New Roman" w:eastAsia="Times New Roman" w:hAnsi="Times New Roman" w:cs="Times New Roman"/>
          <w:sz w:val="24"/>
          <w:szCs w:val="24"/>
        </w:rPr>
        <w:t>Уровень обеспеченности населения Свердловской области (из расчета на 100 тысяч жителей) спортивными залами составляет лишь 42,9</w:t>
      </w:r>
      <w:r w:rsidR="0002313C">
        <w:rPr>
          <w:rFonts w:ascii="Times New Roman" w:eastAsia="Times New Roman" w:hAnsi="Times New Roman" w:cs="Times New Roman"/>
          <w:sz w:val="24"/>
          <w:szCs w:val="24"/>
        </w:rPr>
        <w:t xml:space="preserve"> процентов</w:t>
      </w:r>
      <w:r w:rsidRPr="00CA3F45">
        <w:rPr>
          <w:rFonts w:ascii="Times New Roman" w:eastAsia="Times New Roman" w:hAnsi="Times New Roman" w:cs="Times New Roman"/>
          <w:sz w:val="24"/>
          <w:szCs w:val="24"/>
        </w:rPr>
        <w:t xml:space="preserve"> социальных нормативов, плавательными бассейнами – 11,7</w:t>
      </w:r>
      <w:r w:rsidR="0002313C">
        <w:rPr>
          <w:rFonts w:ascii="Times New Roman" w:eastAsia="Times New Roman" w:hAnsi="Times New Roman" w:cs="Times New Roman"/>
          <w:sz w:val="24"/>
          <w:szCs w:val="24"/>
        </w:rPr>
        <w:t xml:space="preserve"> процентов</w:t>
      </w:r>
      <w:r w:rsidRPr="00CA3F45">
        <w:rPr>
          <w:rFonts w:ascii="Times New Roman" w:eastAsia="Times New Roman" w:hAnsi="Times New Roman" w:cs="Times New Roman"/>
          <w:sz w:val="24"/>
          <w:szCs w:val="24"/>
        </w:rPr>
        <w:t>, плоскостными сооружениями - 53,6</w:t>
      </w:r>
      <w:r w:rsidR="0002313C">
        <w:rPr>
          <w:rFonts w:ascii="Times New Roman" w:eastAsia="Times New Roman" w:hAnsi="Times New Roman" w:cs="Times New Roman"/>
          <w:sz w:val="24"/>
          <w:szCs w:val="24"/>
        </w:rPr>
        <w:t xml:space="preserve"> процентов</w:t>
      </w:r>
      <w:r w:rsidRPr="00CA3F45">
        <w:rPr>
          <w:rFonts w:ascii="Times New Roman" w:eastAsia="Times New Roman" w:hAnsi="Times New Roman" w:cs="Times New Roman"/>
          <w:sz w:val="24"/>
          <w:szCs w:val="24"/>
        </w:rPr>
        <w:t xml:space="preserve">. В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нском городском округе обеспеченность спортивными залами – 30,4</w:t>
      </w:r>
      <w:r w:rsidR="00B71194">
        <w:rPr>
          <w:rFonts w:ascii="Times New Roman" w:eastAsia="Times New Roman" w:hAnsi="Times New Roman" w:cs="Times New Roman"/>
          <w:sz w:val="24"/>
          <w:szCs w:val="24"/>
        </w:rPr>
        <w:t xml:space="preserve"> </w:t>
      </w:r>
      <w:r w:rsidR="0002313C">
        <w:rPr>
          <w:rFonts w:ascii="Times New Roman" w:eastAsia="Times New Roman" w:hAnsi="Times New Roman" w:cs="Times New Roman"/>
          <w:sz w:val="24"/>
          <w:szCs w:val="24"/>
        </w:rPr>
        <w:t>пр</w:t>
      </w:r>
      <w:r w:rsidR="00B71194">
        <w:rPr>
          <w:rFonts w:ascii="Times New Roman" w:eastAsia="Times New Roman" w:hAnsi="Times New Roman" w:cs="Times New Roman"/>
          <w:sz w:val="24"/>
          <w:szCs w:val="24"/>
        </w:rPr>
        <w:t>о</w:t>
      </w:r>
      <w:r w:rsidR="0002313C">
        <w:rPr>
          <w:rFonts w:ascii="Times New Roman" w:eastAsia="Times New Roman" w:hAnsi="Times New Roman" w:cs="Times New Roman"/>
          <w:sz w:val="24"/>
          <w:szCs w:val="24"/>
        </w:rPr>
        <w:t>центов</w:t>
      </w:r>
      <w:r w:rsidRPr="00CA3F45">
        <w:rPr>
          <w:rFonts w:ascii="Times New Roman" w:eastAsia="Times New Roman" w:hAnsi="Times New Roman" w:cs="Times New Roman"/>
          <w:sz w:val="24"/>
          <w:szCs w:val="24"/>
        </w:rPr>
        <w:t>, плавательными бассейнами – 19,1</w:t>
      </w:r>
      <w:r w:rsidR="0002313C">
        <w:rPr>
          <w:rFonts w:ascii="Times New Roman" w:eastAsia="Times New Roman" w:hAnsi="Times New Roman" w:cs="Times New Roman"/>
          <w:sz w:val="24"/>
          <w:szCs w:val="24"/>
        </w:rPr>
        <w:t xml:space="preserve"> процент</w:t>
      </w:r>
      <w:r w:rsidRPr="00CA3F45">
        <w:rPr>
          <w:rFonts w:ascii="Times New Roman" w:eastAsia="Times New Roman" w:hAnsi="Times New Roman" w:cs="Times New Roman"/>
          <w:sz w:val="24"/>
          <w:szCs w:val="24"/>
        </w:rPr>
        <w:t>, плоскостными сооружениями – 54,6</w:t>
      </w:r>
      <w:r w:rsidR="00B71194">
        <w:rPr>
          <w:rFonts w:ascii="Times New Roman" w:eastAsia="Times New Roman" w:hAnsi="Times New Roman" w:cs="Times New Roman"/>
          <w:sz w:val="24"/>
          <w:szCs w:val="24"/>
        </w:rPr>
        <w:t xml:space="preserve"> процентов</w:t>
      </w:r>
      <w:r w:rsidRPr="00CA3F45">
        <w:rPr>
          <w:rFonts w:ascii="Times New Roman" w:eastAsia="Times New Roman" w:hAnsi="Times New Roman" w:cs="Times New Roman"/>
          <w:sz w:val="24"/>
          <w:szCs w:val="24"/>
        </w:rPr>
        <w:t>. Дворовые плоскостные спортивные сооружения (волейбольный, футбольные площадки, хоккейные корты) находятся в плачевном состоянии и не соответствуют техническим требованиям и нормам. В связи с введением третьего урока физкультуры в учебную программу в школах и закрытием школы № 1 спортивные залы общеобразовательных школ перегружены (у спортзалов нет такой пропускной способности), материально-техническая база устаревшая.</w:t>
      </w:r>
    </w:p>
    <w:p w:rsidR="00773295" w:rsidRPr="00CA3F45" w:rsidRDefault="00773295"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До сих пор 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w:t>
      </w:r>
    </w:p>
    <w:p w:rsidR="00773295" w:rsidRPr="00CA3F45" w:rsidRDefault="00773295"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773295" w:rsidRPr="00CA3F45" w:rsidRDefault="00773295"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Отсутствует механизм государственной поддержки общественных организаций спортивной направленности. 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 </w:t>
      </w:r>
    </w:p>
    <w:p w:rsidR="00773295" w:rsidRPr="00CA3F45" w:rsidRDefault="00773295"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государственными органами, профсоюзами, другими объединениями граждан, субъектами предпринимательства и другими организациями. Сферами внедрения физической культуры являются производственная, учебно-воспитательная и социально-бытовая сферы. </w:t>
      </w:r>
    </w:p>
    <w:p w:rsidR="00773295" w:rsidRPr="00CA3F45" w:rsidRDefault="00773295"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В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 xml:space="preserve">нском городском округе отсутствует механизм развития клубной системы и государственной поддержки общественных организаций в области физической культуры и спорта. Недостаточное финансирование таких организаций со стороны государства не позволяет в полной мере обеспечить полноценное проведение массовых спортивно-оздоровительных мероприятий на территории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нского городского округа.</w:t>
      </w:r>
    </w:p>
    <w:p w:rsidR="00773295" w:rsidRPr="00CA3F45" w:rsidRDefault="00773295"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Значительная роль в приобщении людей к здоровому образу жизни принадлежит средствам массовой информации, особенно телевидению и радио.</w:t>
      </w:r>
    </w:p>
    <w:p w:rsidR="00773295" w:rsidRPr="00CA3F45" w:rsidRDefault="00773295" w:rsidP="007D30B5">
      <w:pPr>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Сегодня отсутствует система, обеспечивающая координацию усилий всех средств массовой информации в информационно-образовательном обеспечении населения в сфере физической культуры и спорта. Средства массовой информации редко выступают в роли организатора массовых физкультурно-оздоровительных многолетних кампаний, направленных на вовлечение определенных категорий и групп населения в занятие тем или иным видом спорта, слабо ведется поиск новых форм вовлечения людей в активные занятия, недостаточно обобщают опыт физкультурного движения в России и за рубежом.</w:t>
      </w:r>
    </w:p>
    <w:p w:rsidR="00773295" w:rsidRPr="00CA3F45" w:rsidRDefault="00773295" w:rsidP="007D30B5">
      <w:pPr>
        <w:spacing w:after="0" w:line="240" w:lineRule="auto"/>
        <w:ind w:firstLine="567"/>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Совершенно ясно, что без физического и духовного здоровья молодого поколения невозможно добиться социально-экономического и нравственного возрождения любого города или района, создать необходимый трудовой и интеллектуальный потенциал.</w:t>
      </w:r>
    </w:p>
    <w:p w:rsidR="00773295" w:rsidRPr="00CA3F45" w:rsidRDefault="00773295" w:rsidP="007D30B5">
      <w:pPr>
        <w:spacing w:after="0" w:line="240" w:lineRule="auto"/>
        <w:ind w:firstLine="567"/>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Опыт убедительно показывает, что занятия физической культурой и спортом оказывают существенное позитивное воздействие как на состояние физического и духовного здоровья молодежи, так и на социально-экономические показатели.</w:t>
      </w:r>
    </w:p>
    <w:p w:rsidR="00773295" w:rsidRPr="00CA3F45" w:rsidRDefault="00773295" w:rsidP="007D30B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 xml:space="preserve">На протяжении многих лет спортсмены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нского гор</w:t>
      </w:r>
      <w:r w:rsidR="007D30B5">
        <w:rPr>
          <w:rFonts w:ascii="Times New Roman" w:eastAsia="Times New Roman" w:hAnsi="Times New Roman" w:cs="Times New Roman"/>
          <w:sz w:val="24"/>
          <w:szCs w:val="24"/>
        </w:rPr>
        <w:t xml:space="preserve">одского округа входят в состав </w:t>
      </w:r>
      <w:r w:rsidRPr="00CA3F45">
        <w:rPr>
          <w:rFonts w:ascii="Times New Roman" w:eastAsia="Times New Roman" w:hAnsi="Times New Roman" w:cs="Times New Roman"/>
          <w:sz w:val="24"/>
          <w:szCs w:val="24"/>
        </w:rPr>
        <w:t xml:space="preserve">сборных команд Свердловской области и достойно представляют регион на крупнейших спортивных соревнованиях. Участие и результаты выступлений спортсменов на областных, всероссийских и международных соревнованиях, всегда рассматривались как важный фактор укрепления социально-экономического имиджа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нского городского округа и являлись примером для подражания детей и молодежи.</w:t>
      </w:r>
    </w:p>
    <w:p w:rsidR="00773295" w:rsidRPr="00CA3F45" w:rsidRDefault="00773295" w:rsidP="007D30B5">
      <w:pPr>
        <w:spacing w:after="0" w:line="240" w:lineRule="auto"/>
        <w:ind w:firstLine="567"/>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Физическая культура и спорт особенно результативны в профилактике наркомании, алкоголизма, табакокурения, детско-подростковых правонарушений, в предупреждении простудных, сердечно-сосудистых заболеваний и других «болезней века», снятии психоэмоциональных стрессов, подготовке молодежи к созиданию, военной службе, в воспитании нравственно-волевых качеств.</w:t>
      </w:r>
    </w:p>
    <w:p w:rsidR="00773295" w:rsidRPr="00CA3F45" w:rsidRDefault="00773295" w:rsidP="007D30B5">
      <w:pPr>
        <w:spacing w:after="0" w:line="240" w:lineRule="auto"/>
        <w:ind w:firstLine="720"/>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Сегодня основная часть дошкольных образовательных учреждений, образовательных учреждений, МБОУ ДОД «Детско-юношеская спортивная шко</w:t>
      </w:r>
      <w:r w:rsidR="00F221A3" w:rsidRPr="00CA3F45">
        <w:rPr>
          <w:rFonts w:ascii="Times New Roman" w:eastAsia="Times New Roman" w:hAnsi="Times New Roman" w:cs="Times New Roman"/>
          <w:sz w:val="24"/>
          <w:szCs w:val="24"/>
        </w:rPr>
        <w:t>л</w:t>
      </w:r>
      <w:r w:rsidRPr="00CA3F45">
        <w:rPr>
          <w:rFonts w:ascii="Times New Roman" w:eastAsia="Times New Roman" w:hAnsi="Times New Roman" w:cs="Times New Roman"/>
          <w:sz w:val="24"/>
          <w:szCs w:val="24"/>
        </w:rPr>
        <w:t>а» не обеспечена техническими средствами, современными спорто</w:t>
      </w:r>
      <w:r w:rsidR="00B71194">
        <w:rPr>
          <w:rFonts w:ascii="Times New Roman" w:eastAsia="Times New Roman" w:hAnsi="Times New Roman" w:cs="Times New Roman"/>
          <w:sz w:val="24"/>
          <w:szCs w:val="24"/>
        </w:rPr>
        <w:t>борудованием и спортинвентарем.</w:t>
      </w:r>
    </w:p>
    <w:p w:rsidR="00773295" w:rsidRPr="00CA3F45" w:rsidRDefault="00773295" w:rsidP="007D30B5">
      <w:pPr>
        <w:spacing w:after="0" w:line="240" w:lineRule="auto"/>
        <w:ind w:firstLine="720"/>
        <w:jc w:val="both"/>
        <w:rPr>
          <w:rFonts w:ascii="Times New Roman" w:eastAsia="Times New Roman" w:hAnsi="Times New Roman" w:cs="Times New Roman"/>
          <w:b/>
          <w:sz w:val="24"/>
          <w:szCs w:val="24"/>
        </w:rPr>
      </w:pPr>
      <w:r w:rsidRPr="00CA3F45">
        <w:rPr>
          <w:rFonts w:ascii="Times New Roman" w:eastAsia="Times New Roman" w:hAnsi="Times New Roman" w:cs="Times New Roman"/>
          <w:sz w:val="24"/>
          <w:szCs w:val="24"/>
        </w:rPr>
        <w:t xml:space="preserve">Существующая нормативно-правовая база в отрасли не позволяет осуществить право каждого жителя </w:t>
      </w:r>
      <w:r w:rsidR="00172007">
        <w:rPr>
          <w:rFonts w:ascii="Times New Roman" w:eastAsia="Times New Roman" w:hAnsi="Times New Roman" w:cs="Times New Roman"/>
          <w:sz w:val="24"/>
          <w:szCs w:val="24"/>
        </w:rPr>
        <w:t>Верхнесалди</w:t>
      </w:r>
      <w:r w:rsidRPr="00CA3F45">
        <w:rPr>
          <w:rFonts w:ascii="Times New Roman" w:eastAsia="Times New Roman" w:hAnsi="Times New Roman" w:cs="Times New Roman"/>
          <w:sz w:val="24"/>
          <w:szCs w:val="24"/>
        </w:rPr>
        <w:t>нского городского округа на занятия физической культурой и спортом. В частности, не разработаны нормативные документы по работе с инвалидами.</w:t>
      </w:r>
    </w:p>
    <w:p w:rsidR="00773295" w:rsidRPr="00CA3F45" w:rsidRDefault="00773295" w:rsidP="007D30B5">
      <w:pPr>
        <w:spacing w:after="0" w:line="240" w:lineRule="auto"/>
        <w:ind w:firstLine="720"/>
        <w:jc w:val="both"/>
        <w:rPr>
          <w:rFonts w:ascii="Times New Roman" w:eastAsia="Times New Roman" w:hAnsi="Times New Roman" w:cs="Times New Roman"/>
          <w:b/>
          <w:sz w:val="24"/>
          <w:szCs w:val="24"/>
        </w:rPr>
      </w:pPr>
      <w:r w:rsidRPr="00CA3F45">
        <w:rPr>
          <w:rFonts w:ascii="Times New Roman" w:eastAsia="Times New Roman" w:hAnsi="Times New Roman" w:cs="Times New Roman"/>
          <w:sz w:val="24"/>
          <w:szCs w:val="24"/>
        </w:rPr>
        <w:t>Существенной проблемой является отсутствие инструкторов по месту жительства из-за отсутствия возможности финансирования.</w:t>
      </w:r>
    </w:p>
    <w:p w:rsidR="00773295" w:rsidRPr="00CA3F45" w:rsidRDefault="00773295" w:rsidP="007D30B5">
      <w:pPr>
        <w:spacing w:after="0" w:line="240" w:lineRule="auto"/>
        <w:ind w:firstLine="567"/>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В результате реализации программы должно быть существенно увеличено количество реально занимающихся физической культурой и спортом, снижен уровень заболева</w:t>
      </w:r>
      <w:r w:rsidRPr="00CA3F45">
        <w:rPr>
          <w:rFonts w:ascii="Times New Roman" w:eastAsia="Times New Roman" w:hAnsi="Times New Roman" w:cs="Times New Roman"/>
          <w:sz w:val="24"/>
          <w:szCs w:val="24"/>
        </w:rPr>
        <w:softHyphen/>
        <w:t>емости населения и детской преступности, а также значительно улучшена физическая подго</w:t>
      </w:r>
      <w:r w:rsidRPr="00CA3F45">
        <w:rPr>
          <w:rFonts w:ascii="Times New Roman" w:eastAsia="Times New Roman" w:hAnsi="Times New Roman" w:cs="Times New Roman"/>
          <w:sz w:val="24"/>
          <w:szCs w:val="24"/>
        </w:rPr>
        <w:softHyphen/>
        <w:t>т</w:t>
      </w:r>
      <w:r w:rsidR="00AC200B">
        <w:rPr>
          <w:rFonts w:ascii="Times New Roman" w:eastAsia="Times New Roman" w:hAnsi="Times New Roman" w:cs="Times New Roman"/>
          <w:sz w:val="24"/>
          <w:szCs w:val="24"/>
        </w:rPr>
        <w:t xml:space="preserve">овка пополняющих детско-юношескую спортивную школу, мастерство </w:t>
      </w:r>
      <w:r w:rsidRPr="00CA3F45">
        <w:rPr>
          <w:rFonts w:ascii="Times New Roman" w:eastAsia="Times New Roman" w:hAnsi="Times New Roman" w:cs="Times New Roman"/>
          <w:sz w:val="24"/>
          <w:szCs w:val="24"/>
        </w:rPr>
        <w:t>выпускников.</w:t>
      </w:r>
    </w:p>
    <w:p w:rsidR="00712D5A" w:rsidRDefault="00773295" w:rsidP="007D30B5">
      <w:pPr>
        <w:spacing w:after="0" w:line="240" w:lineRule="auto"/>
        <w:ind w:firstLine="567"/>
        <w:jc w:val="both"/>
        <w:rPr>
          <w:rFonts w:ascii="Times New Roman" w:eastAsia="Times New Roman" w:hAnsi="Times New Roman" w:cs="Times New Roman"/>
          <w:sz w:val="24"/>
          <w:szCs w:val="24"/>
        </w:rPr>
      </w:pPr>
      <w:r w:rsidRPr="00CA3F45">
        <w:rPr>
          <w:rFonts w:ascii="Times New Roman" w:eastAsia="Times New Roman" w:hAnsi="Times New Roman" w:cs="Times New Roman"/>
          <w:sz w:val="24"/>
          <w:szCs w:val="24"/>
        </w:rPr>
        <w:t>При условии достаточно полного выполнения программы должен быть получен экономический эффект от снижения уровня заболеваемости, травматизма и смертности в работоспособном возрасте, а также от повышения производительности труда в результате совершенствования физических качеств людей.</w:t>
      </w:r>
    </w:p>
    <w:p w:rsidR="00712D5A" w:rsidRPr="00CA3F45" w:rsidRDefault="00712D5A" w:rsidP="007D30B5">
      <w:pPr>
        <w:spacing w:after="0" w:line="240" w:lineRule="auto"/>
        <w:ind w:firstLine="567"/>
        <w:jc w:val="both"/>
        <w:rPr>
          <w:rFonts w:ascii="Times New Roman" w:eastAsia="Times New Roman" w:hAnsi="Times New Roman" w:cs="Times New Roman"/>
          <w:sz w:val="24"/>
          <w:szCs w:val="24"/>
        </w:rPr>
      </w:pPr>
    </w:p>
    <w:p w:rsidR="00FE516D" w:rsidRPr="00CA3F45" w:rsidRDefault="00FE516D" w:rsidP="007D30B5">
      <w:pPr>
        <w:tabs>
          <w:tab w:val="left" w:pos="2985"/>
          <w:tab w:val="center" w:pos="4818"/>
        </w:tabs>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ab/>
        <w:t>Раздел 2. Цели и задачи подпрограммы 1</w:t>
      </w:r>
    </w:p>
    <w:p w:rsidR="00712D5A" w:rsidRDefault="00FE516D" w:rsidP="007D30B5">
      <w:pPr>
        <w:tabs>
          <w:tab w:val="left" w:pos="2985"/>
          <w:tab w:val="center" w:pos="4818"/>
        </w:tabs>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 xml:space="preserve">«Развитие физической культуры и спорта в </w:t>
      </w:r>
      <w:r w:rsidR="00172007">
        <w:rPr>
          <w:rFonts w:ascii="Times New Roman" w:hAnsi="Times New Roman" w:cs="Times New Roman"/>
          <w:b/>
          <w:sz w:val="24"/>
          <w:szCs w:val="24"/>
        </w:rPr>
        <w:t>Верхнесалди</w:t>
      </w:r>
      <w:r w:rsidRPr="00CA3F45">
        <w:rPr>
          <w:rFonts w:ascii="Times New Roman" w:hAnsi="Times New Roman" w:cs="Times New Roman"/>
          <w:b/>
          <w:sz w:val="24"/>
          <w:szCs w:val="24"/>
        </w:rPr>
        <w:t xml:space="preserve">нском городском округе </w:t>
      </w:r>
    </w:p>
    <w:p w:rsidR="00FE516D" w:rsidRDefault="00FE516D" w:rsidP="007D30B5">
      <w:pPr>
        <w:tabs>
          <w:tab w:val="left" w:pos="2985"/>
          <w:tab w:val="center" w:pos="4818"/>
        </w:tabs>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до 2021 года»</w:t>
      </w:r>
    </w:p>
    <w:p w:rsidR="007D30B5" w:rsidRPr="00CA3F45" w:rsidRDefault="007D30B5" w:rsidP="006A7F53">
      <w:pPr>
        <w:spacing w:after="0" w:line="240" w:lineRule="auto"/>
        <w:jc w:val="center"/>
        <w:rPr>
          <w:rFonts w:ascii="Times New Roman" w:hAnsi="Times New Roman" w:cs="Times New Roman"/>
          <w:b/>
          <w:sz w:val="24"/>
          <w:szCs w:val="24"/>
        </w:rPr>
      </w:pPr>
    </w:p>
    <w:p w:rsidR="00FE516D" w:rsidRDefault="00FE516D" w:rsidP="006A7F53">
      <w:pPr>
        <w:spacing w:after="0" w:line="240" w:lineRule="auto"/>
        <w:ind w:firstLine="709"/>
        <w:rPr>
          <w:rFonts w:ascii="Times New Roman" w:hAnsi="Times New Roman" w:cs="Times New Roman"/>
          <w:sz w:val="24"/>
          <w:szCs w:val="24"/>
        </w:rPr>
      </w:pPr>
      <w:r w:rsidRPr="00CA3F45">
        <w:rPr>
          <w:rFonts w:ascii="Times New Roman" w:hAnsi="Times New Roman" w:cs="Times New Roman"/>
          <w:sz w:val="24"/>
          <w:szCs w:val="24"/>
        </w:rPr>
        <w:t xml:space="preserve">Цели, задачи и </w:t>
      </w:r>
      <w:r w:rsidR="006A7F53">
        <w:rPr>
          <w:rFonts w:ascii="Times New Roman" w:hAnsi="Times New Roman" w:cs="Times New Roman"/>
          <w:sz w:val="24"/>
          <w:szCs w:val="24"/>
        </w:rPr>
        <w:t>целевые показатели приведены в п</w:t>
      </w:r>
      <w:r w:rsidRPr="00CA3F45">
        <w:rPr>
          <w:rFonts w:ascii="Times New Roman" w:hAnsi="Times New Roman" w:cs="Times New Roman"/>
          <w:sz w:val="24"/>
          <w:szCs w:val="24"/>
        </w:rPr>
        <w:t>риложении № 1 к настоящей Программе.</w:t>
      </w:r>
    </w:p>
    <w:p w:rsidR="007D30B5" w:rsidRPr="00CA3F45" w:rsidRDefault="007D30B5" w:rsidP="006A7F53">
      <w:pPr>
        <w:spacing w:after="0" w:line="240" w:lineRule="auto"/>
        <w:rPr>
          <w:rFonts w:ascii="Times New Roman" w:hAnsi="Times New Roman" w:cs="Times New Roman"/>
          <w:sz w:val="24"/>
          <w:szCs w:val="24"/>
        </w:rPr>
      </w:pPr>
    </w:p>
    <w:p w:rsidR="00FE516D" w:rsidRPr="00CA3F45" w:rsidRDefault="00FE516D" w:rsidP="006A7F53">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Раздел 3. План мероприя</w:t>
      </w:r>
      <w:r w:rsidR="00712D5A">
        <w:rPr>
          <w:rFonts w:ascii="Times New Roman" w:hAnsi="Times New Roman" w:cs="Times New Roman"/>
          <w:b/>
          <w:sz w:val="24"/>
          <w:szCs w:val="24"/>
        </w:rPr>
        <w:t>тий по выполнению подпрограммы 1</w:t>
      </w:r>
      <w:r w:rsidRPr="00CA3F45">
        <w:rPr>
          <w:rFonts w:ascii="Times New Roman" w:hAnsi="Times New Roman" w:cs="Times New Roman"/>
          <w:b/>
          <w:sz w:val="24"/>
          <w:szCs w:val="24"/>
        </w:rPr>
        <w:t xml:space="preserve"> </w:t>
      </w:r>
    </w:p>
    <w:p w:rsidR="00712D5A" w:rsidRDefault="00FE516D" w:rsidP="006A7F53">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 xml:space="preserve">«Развитие физической культуры и спорта в </w:t>
      </w:r>
      <w:r w:rsidR="00172007">
        <w:rPr>
          <w:rFonts w:ascii="Times New Roman" w:hAnsi="Times New Roman" w:cs="Times New Roman"/>
          <w:b/>
          <w:sz w:val="24"/>
          <w:szCs w:val="24"/>
        </w:rPr>
        <w:t>Верхнесалди</w:t>
      </w:r>
      <w:r w:rsidRPr="00CA3F45">
        <w:rPr>
          <w:rFonts w:ascii="Times New Roman" w:hAnsi="Times New Roman" w:cs="Times New Roman"/>
          <w:b/>
          <w:sz w:val="24"/>
          <w:szCs w:val="24"/>
        </w:rPr>
        <w:t>нском городском округе</w:t>
      </w:r>
    </w:p>
    <w:p w:rsidR="00FE516D" w:rsidRDefault="00FE516D" w:rsidP="006A7F53">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 xml:space="preserve"> до 2021 года»</w:t>
      </w:r>
    </w:p>
    <w:p w:rsidR="007D30B5" w:rsidRPr="00CA3F45" w:rsidRDefault="007D30B5" w:rsidP="006A7F53">
      <w:pPr>
        <w:spacing w:after="0" w:line="240" w:lineRule="auto"/>
        <w:jc w:val="center"/>
        <w:rPr>
          <w:rFonts w:ascii="Times New Roman" w:hAnsi="Times New Roman" w:cs="Times New Roman"/>
          <w:b/>
          <w:sz w:val="24"/>
          <w:szCs w:val="24"/>
        </w:rPr>
      </w:pPr>
    </w:p>
    <w:p w:rsidR="00FE516D" w:rsidRDefault="00FE516D" w:rsidP="006A7F53">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целях достижения цели подпрограммы и выполнения поставленных задач разработан план мероприятий </w:t>
      </w:r>
      <w:r w:rsidR="006A7F53">
        <w:rPr>
          <w:rFonts w:ascii="Times New Roman" w:hAnsi="Times New Roman" w:cs="Times New Roman"/>
          <w:sz w:val="24"/>
          <w:szCs w:val="24"/>
        </w:rPr>
        <w:t>подпрограммы п</w:t>
      </w:r>
      <w:r w:rsidR="00712D5A">
        <w:rPr>
          <w:rFonts w:ascii="Times New Roman" w:hAnsi="Times New Roman" w:cs="Times New Roman"/>
          <w:sz w:val="24"/>
          <w:szCs w:val="24"/>
        </w:rPr>
        <w:t xml:space="preserve">риложение № 2 </w:t>
      </w:r>
      <w:r w:rsidR="006A7F53">
        <w:rPr>
          <w:rFonts w:ascii="Times New Roman" w:hAnsi="Times New Roman" w:cs="Times New Roman"/>
          <w:sz w:val="24"/>
          <w:szCs w:val="24"/>
        </w:rPr>
        <w:t xml:space="preserve">к настоящей </w:t>
      </w:r>
      <w:r w:rsidRPr="00CA3F45">
        <w:rPr>
          <w:rFonts w:ascii="Times New Roman" w:hAnsi="Times New Roman" w:cs="Times New Roman"/>
          <w:sz w:val="24"/>
          <w:szCs w:val="24"/>
        </w:rPr>
        <w:t>Программе.</w:t>
      </w:r>
    </w:p>
    <w:p w:rsidR="007D30B5" w:rsidRPr="00CA3F45" w:rsidRDefault="007D30B5" w:rsidP="006A7F53">
      <w:pPr>
        <w:spacing w:after="0" w:line="240" w:lineRule="auto"/>
        <w:jc w:val="both"/>
        <w:rPr>
          <w:rFonts w:ascii="Times New Roman" w:hAnsi="Times New Roman" w:cs="Times New Roman"/>
          <w:sz w:val="24"/>
          <w:szCs w:val="24"/>
        </w:rPr>
      </w:pPr>
    </w:p>
    <w:p w:rsidR="00FE516D" w:rsidRDefault="00FE516D" w:rsidP="006A7F53">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Раздел 4. Получение субсидий</w:t>
      </w:r>
    </w:p>
    <w:p w:rsidR="007D30B5" w:rsidRPr="00CA3F45" w:rsidRDefault="007D30B5" w:rsidP="006A7F53">
      <w:pPr>
        <w:spacing w:after="0" w:line="240" w:lineRule="auto"/>
        <w:jc w:val="center"/>
        <w:rPr>
          <w:rFonts w:ascii="Times New Roman" w:hAnsi="Times New Roman" w:cs="Times New Roman"/>
          <w:b/>
          <w:sz w:val="24"/>
          <w:szCs w:val="24"/>
        </w:rPr>
      </w:pPr>
    </w:p>
    <w:p w:rsidR="00282D16" w:rsidRPr="000D4583" w:rsidRDefault="00FE516D" w:rsidP="000D4583">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В рамках подпрограммы</w:t>
      </w:r>
      <w:r w:rsidR="00712D5A">
        <w:rPr>
          <w:rFonts w:ascii="Times New Roman" w:hAnsi="Times New Roman" w:cs="Times New Roman"/>
          <w:sz w:val="24"/>
          <w:szCs w:val="24"/>
        </w:rPr>
        <w:t xml:space="preserve"> 1</w:t>
      </w:r>
      <w:r w:rsidRPr="00CA3F45">
        <w:rPr>
          <w:rFonts w:ascii="Times New Roman" w:hAnsi="Times New Roman" w:cs="Times New Roman"/>
          <w:sz w:val="24"/>
          <w:szCs w:val="24"/>
        </w:rPr>
        <w:t xml:space="preserve"> </w:t>
      </w:r>
      <w:r w:rsidR="006A7F53">
        <w:rPr>
          <w:rFonts w:ascii="Times New Roman" w:hAnsi="Times New Roman" w:cs="Times New Roman"/>
          <w:sz w:val="24"/>
          <w:szCs w:val="24"/>
        </w:rPr>
        <w:t>получение</w:t>
      </w:r>
      <w:r w:rsidR="00712D5A">
        <w:rPr>
          <w:rFonts w:ascii="Times New Roman" w:hAnsi="Times New Roman" w:cs="Times New Roman"/>
          <w:sz w:val="24"/>
          <w:szCs w:val="24"/>
        </w:rPr>
        <w:t xml:space="preserve"> субсидий по </w:t>
      </w:r>
      <w:r w:rsidR="00E54149">
        <w:rPr>
          <w:rFonts w:ascii="Times New Roman" w:hAnsi="Times New Roman" w:cs="Times New Roman"/>
          <w:sz w:val="24"/>
          <w:szCs w:val="24"/>
        </w:rPr>
        <w:t>Государственной программе</w:t>
      </w:r>
      <w:r w:rsidR="00E54149" w:rsidRPr="00E54149">
        <w:rPr>
          <w:rFonts w:ascii="Times New Roman" w:hAnsi="Times New Roman" w:cs="Times New Roman"/>
          <w:sz w:val="24"/>
          <w:szCs w:val="24"/>
        </w:rPr>
        <w:t xml:space="preserve"> Свердловской области «Развитие физической культуры, спорта и молодежной политики в Свердловской области до 2020 года»</w:t>
      </w:r>
      <w:r w:rsidR="00B71194">
        <w:rPr>
          <w:rFonts w:ascii="Times New Roman" w:hAnsi="Times New Roman" w:cs="Times New Roman"/>
          <w:sz w:val="24"/>
          <w:szCs w:val="24"/>
        </w:rPr>
        <w:t xml:space="preserve"> </w:t>
      </w:r>
      <w:r w:rsidR="00712D5A">
        <w:rPr>
          <w:rFonts w:ascii="Times New Roman" w:hAnsi="Times New Roman" w:cs="Times New Roman"/>
          <w:sz w:val="24"/>
          <w:szCs w:val="24"/>
        </w:rPr>
        <w:t xml:space="preserve">не </w:t>
      </w:r>
      <w:r w:rsidR="00E54149">
        <w:rPr>
          <w:rFonts w:ascii="Times New Roman" w:hAnsi="Times New Roman" w:cs="Times New Roman"/>
          <w:sz w:val="24"/>
          <w:szCs w:val="24"/>
        </w:rPr>
        <w:t>предусмо</w:t>
      </w:r>
      <w:r w:rsidR="00712D5A">
        <w:rPr>
          <w:rFonts w:ascii="Times New Roman" w:hAnsi="Times New Roman" w:cs="Times New Roman"/>
          <w:sz w:val="24"/>
          <w:szCs w:val="24"/>
        </w:rPr>
        <w:t>трено.</w:t>
      </w:r>
    </w:p>
    <w:p w:rsidR="000D4583" w:rsidRDefault="000D4583" w:rsidP="007D30B5">
      <w:pPr>
        <w:spacing w:after="0" w:line="240" w:lineRule="auto"/>
        <w:jc w:val="center"/>
        <w:rPr>
          <w:rFonts w:ascii="Times New Roman" w:hAnsi="Times New Roman" w:cs="Times New Roman"/>
          <w:b/>
          <w:sz w:val="24"/>
          <w:szCs w:val="24"/>
        </w:rPr>
      </w:pPr>
    </w:p>
    <w:p w:rsidR="000D4583" w:rsidRDefault="000D4583" w:rsidP="007D30B5">
      <w:pPr>
        <w:spacing w:after="0" w:line="240" w:lineRule="auto"/>
        <w:jc w:val="center"/>
        <w:rPr>
          <w:rFonts w:ascii="Times New Roman" w:hAnsi="Times New Roman" w:cs="Times New Roman"/>
          <w:b/>
          <w:sz w:val="24"/>
          <w:szCs w:val="24"/>
        </w:rPr>
      </w:pPr>
    </w:p>
    <w:p w:rsidR="000D4583" w:rsidRDefault="000D4583" w:rsidP="007D30B5">
      <w:pPr>
        <w:spacing w:after="0" w:line="240" w:lineRule="auto"/>
        <w:jc w:val="center"/>
        <w:rPr>
          <w:rFonts w:ascii="Times New Roman" w:hAnsi="Times New Roman" w:cs="Times New Roman"/>
          <w:b/>
          <w:sz w:val="24"/>
          <w:szCs w:val="24"/>
        </w:rPr>
      </w:pPr>
    </w:p>
    <w:p w:rsidR="006A7F53" w:rsidRDefault="006A7F53" w:rsidP="007D30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ПОДПРОГРАММА 2. </w:t>
      </w:r>
    </w:p>
    <w:p w:rsidR="005A482C" w:rsidRDefault="006A7F53" w:rsidP="007D30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CA3F45">
        <w:rPr>
          <w:rFonts w:ascii="Times New Roman" w:hAnsi="Times New Roman" w:cs="Times New Roman"/>
          <w:b/>
          <w:sz w:val="24"/>
          <w:szCs w:val="24"/>
        </w:rPr>
        <w:t xml:space="preserve">РАЗВИТИЕ ПОТЕНЦИАЛА МОЛОДЕЖИ </w:t>
      </w:r>
      <w:r>
        <w:rPr>
          <w:rFonts w:ascii="Times New Roman" w:hAnsi="Times New Roman" w:cs="Times New Roman"/>
          <w:b/>
          <w:sz w:val="24"/>
          <w:szCs w:val="24"/>
        </w:rPr>
        <w:t>ВЕРХНЕСАЛДИ</w:t>
      </w:r>
      <w:r w:rsidRPr="00CA3F45">
        <w:rPr>
          <w:rFonts w:ascii="Times New Roman" w:hAnsi="Times New Roman" w:cs="Times New Roman"/>
          <w:b/>
          <w:sz w:val="24"/>
          <w:szCs w:val="24"/>
        </w:rPr>
        <w:t>НСКОГО ГОРОДСКОГО ОКРУГА</w:t>
      </w:r>
      <w:r>
        <w:rPr>
          <w:rFonts w:ascii="Times New Roman" w:hAnsi="Times New Roman" w:cs="Times New Roman"/>
          <w:b/>
          <w:sz w:val="24"/>
          <w:szCs w:val="24"/>
        </w:rPr>
        <w:t xml:space="preserve"> ДО 2021 ГОДА»</w:t>
      </w:r>
    </w:p>
    <w:p w:rsidR="0054655A" w:rsidRPr="00CA3F45" w:rsidRDefault="0054655A" w:rsidP="007D30B5">
      <w:pPr>
        <w:spacing w:after="0" w:line="240" w:lineRule="auto"/>
        <w:jc w:val="center"/>
        <w:rPr>
          <w:rFonts w:ascii="Times New Roman" w:hAnsi="Times New Roman" w:cs="Times New Roman"/>
          <w:b/>
          <w:sz w:val="24"/>
          <w:szCs w:val="24"/>
        </w:rPr>
      </w:pPr>
    </w:p>
    <w:p w:rsidR="00FE516D" w:rsidRPr="00CA3F45" w:rsidRDefault="0090128E" w:rsidP="007D30B5">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 xml:space="preserve">Раздел 1. Характеристика и анализ </w:t>
      </w:r>
      <w:r w:rsidR="00E75020">
        <w:rPr>
          <w:rFonts w:ascii="Times New Roman" w:hAnsi="Times New Roman" w:cs="Times New Roman"/>
          <w:b/>
          <w:sz w:val="24"/>
          <w:szCs w:val="24"/>
        </w:rPr>
        <w:t>проблем</w:t>
      </w:r>
      <w:r w:rsidR="002D27EC" w:rsidRPr="00CA3F45">
        <w:rPr>
          <w:rFonts w:ascii="Times New Roman" w:hAnsi="Times New Roman" w:cs="Times New Roman"/>
          <w:b/>
          <w:sz w:val="24"/>
          <w:szCs w:val="24"/>
        </w:rPr>
        <w:t xml:space="preserve"> сферы реализации подпрограммы </w:t>
      </w:r>
      <w:r w:rsidR="00BE0096" w:rsidRPr="00CA3F45">
        <w:rPr>
          <w:rFonts w:ascii="Times New Roman" w:hAnsi="Times New Roman" w:cs="Times New Roman"/>
          <w:b/>
          <w:sz w:val="24"/>
          <w:szCs w:val="24"/>
        </w:rPr>
        <w:t>2</w:t>
      </w:r>
    </w:p>
    <w:p w:rsidR="0090128E" w:rsidRDefault="00B71194" w:rsidP="007D30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B7D90" w:rsidRPr="00CA3F45">
        <w:rPr>
          <w:rFonts w:ascii="Times New Roman" w:hAnsi="Times New Roman" w:cs="Times New Roman"/>
          <w:b/>
          <w:sz w:val="24"/>
          <w:szCs w:val="24"/>
        </w:rPr>
        <w:t xml:space="preserve">Развитие потенциала молодежи </w:t>
      </w:r>
      <w:r w:rsidR="00172007">
        <w:rPr>
          <w:rFonts w:ascii="Times New Roman" w:hAnsi="Times New Roman" w:cs="Times New Roman"/>
          <w:b/>
          <w:sz w:val="24"/>
          <w:szCs w:val="24"/>
        </w:rPr>
        <w:t>Верхнесалди</w:t>
      </w:r>
      <w:r w:rsidR="007B7D90" w:rsidRPr="00CA3F45">
        <w:rPr>
          <w:rFonts w:ascii="Times New Roman" w:hAnsi="Times New Roman" w:cs="Times New Roman"/>
          <w:b/>
          <w:sz w:val="24"/>
          <w:szCs w:val="24"/>
        </w:rPr>
        <w:t>нского городского округа</w:t>
      </w:r>
      <w:r w:rsidR="00171106" w:rsidRPr="00171106">
        <w:t xml:space="preserve"> </w:t>
      </w:r>
      <w:r w:rsidR="00171106" w:rsidRPr="00171106">
        <w:rPr>
          <w:rFonts w:ascii="Times New Roman" w:hAnsi="Times New Roman" w:cs="Times New Roman"/>
          <w:b/>
          <w:sz w:val="24"/>
          <w:szCs w:val="24"/>
        </w:rPr>
        <w:t>до 2021 года</w:t>
      </w:r>
      <w:r w:rsidR="007D30B5">
        <w:rPr>
          <w:rFonts w:ascii="Times New Roman" w:hAnsi="Times New Roman" w:cs="Times New Roman"/>
          <w:b/>
          <w:sz w:val="24"/>
          <w:szCs w:val="24"/>
        </w:rPr>
        <w:t>»</w:t>
      </w:r>
    </w:p>
    <w:p w:rsidR="007D30B5" w:rsidRPr="00CA3F45" w:rsidRDefault="007D30B5" w:rsidP="007D30B5">
      <w:pPr>
        <w:spacing w:after="0" w:line="240" w:lineRule="auto"/>
        <w:jc w:val="center"/>
        <w:rPr>
          <w:rFonts w:ascii="Times New Roman" w:hAnsi="Times New Roman" w:cs="Times New Roman"/>
          <w:b/>
          <w:sz w:val="24"/>
          <w:szCs w:val="24"/>
        </w:rPr>
      </w:pPr>
    </w:p>
    <w:p w:rsidR="00F80E1D" w:rsidRPr="00CA3F45" w:rsidRDefault="003D3C11" w:rsidP="006A7F53">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нском городском округе, начиная с 2012 года, реализуется программа </w:t>
      </w:r>
      <w:r w:rsidR="00B71194">
        <w:rPr>
          <w:rFonts w:ascii="Times New Roman" w:hAnsi="Times New Roman" w:cs="Times New Roman"/>
          <w:sz w:val="24"/>
          <w:szCs w:val="24"/>
        </w:rPr>
        <w:t>«</w:t>
      </w:r>
      <w:r w:rsidRPr="00CA3F45">
        <w:rPr>
          <w:rFonts w:ascii="Times New Roman" w:hAnsi="Times New Roman" w:cs="Times New Roman"/>
          <w:sz w:val="24"/>
          <w:szCs w:val="24"/>
        </w:rPr>
        <w:t xml:space="preserve">Молодежь </w:t>
      </w:r>
      <w:r w:rsidR="00172007">
        <w:rPr>
          <w:rFonts w:ascii="Times New Roman" w:hAnsi="Times New Roman" w:cs="Times New Roman"/>
          <w:sz w:val="24"/>
          <w:szCs w:val="24"/>
        </w:rPr>
        <w:t>Верхнесалди</w:t>
      </w:r>
      <w:r w:rsidR="00D16034" w:rsidRPr="00CA3F45">
        <w:rPr>
          <w:rFonts w:ascii="Times New Roman" w:hAnsi="Times New Roman" w:cs="Times New Roman"/>
          <w:sz w:val="24"/>
          <w:szCs w:val="24"/>
        </w:rPr>
        <w:t>нского городского округа</w:t>
      </w:r>
      <w:r w:rsidR="00B71194">
        <w:rPr>
          <w:rFonts w:ascii="Times New Roman" w:hAnsi="Times New Roman" w:cs="Times New Roman"/>
          <w:sz w:val="24"/>
          <w:szCs w:val="24"/>
        </w:rPr>
        <w:t>»</w:t>
      </w:r>
      <w:r w:rsidRPr="00CA3F45">
        <w:rPr>
          <w:rFonts w:ascii="Times New Roman" w:hAnsi="Times New Roman" w:cs="Times New Roman"/>
          <w:sz w:val="24"/>
          <w:szCs w:val="24"/>
        </w:rPr>
        <w:t xml:space="preserve">, утвержденная постановлением </w:t>
      </w:r>
      <w:r w:rsidR="00D16034" w:rsidRPr="00CA3F45">
        <w:rPr>
          <w:rFonts w:ascii="Times New Roman" w:hAnsi="Times New Roman" w:cs="Times New Roman"/>
          <w:sz w:val="24"/>
          <w:szCs w:val="24"/>
        </w:rPr>
        <w:t xml:space="preserve">главы администрации </w:t>
      </w:r>
      <w:r w:rsidR="00172007">
        <w:rPr>
          <w:rFonts w:ascii="Times New Roman" w:hAnsi="Times New Roman" w:cs="Times New Roman"/>
          <w:sz w:val="24"/>
          <w:szCs w:val="24"/>
        </w:rPr>
        <w:t>Верхнесалди</w:t>
      </w:r>
      <w:r w:rsidR="00D16034" w:rsidRPr="00CA3F45">
        <w:rPr>
          <w:rFonts w:ascii="Times New Roman" w:hAnsi="Times New Roman" w:cs="Times New Roman"/>
          <w:sz w:val="24"/>
          <w:szCs w:val="24"/>
        </w:rPr>
        <w:t xml:space="preserve">нского городского </w:t>
      </w:r>
      <w:r w:rsidR="00181FCB" w:rsidRPr="00CA3F45">
        <w:rPr>
          <w:rFonts w:ascii="Times New Roman" w:hAnsi="Times New Roman" w:cs="Times New Roman"/>
          <w:sz w:val="24"/>
          <w:szCs w:val="24"/>
        </w:rPr>
        <w:t>округа от</w:t>
      </w:r>
      <w:r w:rsidRPr="00CA3F45">
        <w:rPr>
          <w:rFonts w:ascii="Times New Roman" w:hAnsi="Times New Roman" w:cs="Times New Roman"/>
          <w:sz w:val="24"/>
          <w:szCs w:val="24"/>
        </w:rPr>
        <w:t xml:space="preserve"> </w:t>
      </w:r>
      <w:r w:rsidR="00D16034" w:rsidRPr="00CA3F45">
        <w:rPr>
          <w:rFonts w:ascii="Times New Roman" w:hAnsi="Times New Roman" w:cs="Times New Roman"/>
          <w:sz w:val="24"/>
          <w:szCs w:val="24"/>
        </w:rPr>
        <w:t>06.07.2011</w:t>
      </w:r>
      <w:r w:rsidR="007D30B5">
        <w:rPr>
          <w:rFonts w:ascii="Times New Roman" w:hAnsi="Times New Roman" w:cs="Times New Roman"/>
          <w:sz w:val="24"/>
          <w:szCs w:val="24"/>
        </w:rPr>
        <w:t xml:space="preserve"> </w:t>
      </w:r>
      <w:r w:rsidR="00D16034" w:rsidRPr="00CA3F45">
        <w:rPr>
          <w:rFonts w:ascii="Times New Roman" w:hAnsi="Times New Roman" w:cs="Times New Roman"/>
          <w:sz w:val="24"/>
          <w:szCs w:val="24"/>
        </w:rPr>
        <w:t>№</w:t>
      </w:r>
      <w:r w:rsidRPr="00CA3F45">
        <w:rPr>
          <w:rFonts w:ascii="Times New Roman" w:hAnsi="Times New Roman" w:cs="Times New Roman"/>
          <w:sz w:val="24"/>
          <w:szCs w:val="24"/>
        </w:rPr>
        <w:t xml:space="preserve"> </w:t>
      </w:r>
      <w:r w:rsidR="00D16034" w:rsidRPr="00CA3F45">
        <w:rPr>
          <w:rFonts w:ascii="Times New Roman" w:hAnsi="Times New Roman" w:cs="Times New Roman"/>
          <w:sz w:val="24"/>
          <w:szCs w:val="24"/>
        </w:rPr>
        <w:t>581</w:t>
      </w:r>
      <w:r w:rsidR="00B71194">
        <w:rPr>
          <w:rFonts w:ascii="Times New Roman" w:hAnsi="Times New Roman" w:cs="Times New Roman"/>
          <w:sz w:val="24"/>
          <w:szCs w:val="24"/>
        </w:rPr>
        <w:t xml:space="preserve"> «</w:t>
      </w:r>
      <w:r w:rsidRPr="00CA3F45">
        <w:rPr>
          <w:rFonts w:ascii="Times New Roman" w:hAnsi="Times New Roman" w:cs="Times New Roman"/>
          <w:sz w:val="24"/>
          <w:szCs w:val="24"/>
        </w:rPr>
        <w:t xml:space="preserve">Об утверждении </w:t>
      </w:r>
      <w:r w:rsidR="00D16034" w:rsidRPr="00CA3F45">
        <w:rPr>
          <w:rFonts w:ascii="Times New Roman" w:hAnsi="Times New Roman" w:cs="Times New Roman"/>
          <w:sz w:val="24"/>
          <w:szCs w:val="24"/>
        </w:rPr>
        <w:t xml:space="preserve">муниципальной </w:t>
      </w:r>
      <w:r w:rsidRPr="00CA3F45">
        <w:rPr>
          <w:rFonts w:ascii="Times New Roman" w:hAnsi="Times New Roman" w:cs="Times New Roman"/>
          <w:sz w:val="24"/>
          <w:szCs w:val="24"/>
        </w:rPr>
        <w:t xml:space="preserve">программы </w:t>
      </w:r>
      <w:r w:rsidR="00B71194">
        <w:rPr>
          <w:rFonts w:ascii="Times New Roman" w:hAnsi="Times New Roman" w:cs="Times New Roman"/>
          <w:sz w:val="24"/>
          <w:szCs w:val="24"/>
        </w:rPr>
        <w:t>«</w:t>
      </w:r>
      <w:r w:rsidRPr="00CA3F45">
        <w:rPr>
          <w:rFonts w:ascii="Times New Roman" w:hAnsi="Times New Roman" w:cs="Times New Roman"/>
          <w:sz w:val="24"/>
          <w:szCs w:val="24"/>
        </w:rPr>
        <w:t xml:space="preserve">Молодежь </w:t>
      </w:r>
      <w:r w:rsidR="00172007">
        <w:rPr>
          <w:rFonts w:ascii="Times New Roman" w:hAnsi="Times New Roman" w:cs="Times New Roman"/>
          <w:sz w:val="24"/>
          <w:szCs w:val="24"/>
        </w:rPr>
        <w:t>Верхнесалди</w:t>
      </w:r>
      <w:r w:rsidR="00D16034" w:rsidRPr="00CA3F45">
        <w:rPr>
          <w:rFonts w:ascii="Times New Roman" w:hAnsi="Times New Roman" w:cs="Times New Roman"/>
          <w:sz w:val="24"/>
          <w:szCs w:val="24"/>
        </w:rPr>
        <w:t xml:space="preserve">нского городского округа» </w:t>
      </w:r>
      <w:r w:rsidR="005F6DF2">
        <w:rPr>
          <w:rFonts w:ascii="Times New Roman" w:hAnsi="Times New Roman" w:cs="Times New Roman"/>
          <w:sz w:val="24"/>
          <w:szCs w:val="24"/>
        </w:rPr>
        <w:t>на 2012</w:t>
      </w:r>
      <w:r w:rsidRPr="00CA3F45">
        <w:rPr>
          <w:rFonts w:ascii="Times New Roman" w:hAnsi="Times New Roman" w:cs="Times New Roman"/>
          <w:sz w:val="24"/>
          <w:szCs w:val="24"/>
        </w:rPr>
        <w:t>-2015 годы</w:t>
      </w:r>
      <w:r w:rsidR="00B71194">
        <w:rPr>
          <w:rFonts w:ascii="Times New Roman" w:hAnsi="Times New Roman" w:cs="Times New Roman"/>
          <w:sz w:val="24"/>
          <w:szCs w:val="24"/>
        </w:rPr>
        <w:t>»</w:t>
      </w:r>
      <w:r w:rsidRPr="00CA3F45">
        <w:rPr>
          <w:rFonts w:ascii="Times New Roman" w:hAnsi="Times New Roman" w:cs="Times New Roman"/>
          <w:sz w:val="24"/>
          <w:szCs w:val="24"/>
        </w:rPr>
        <w:t>.</w:t>
      </w:r>
    </w:p>
    <w:p w:rsidR="00D16034" w:rsidRPr="00CA3F45" w:rsidRDefault="00D16034" w:rsidP="007D30B5">
      <w:pPr>
        <w:spacing w:after="0" w:line="240" w:lineRule="auto"/>
        <w:ind w:firstLine="708"/>
        <w:jc w:val="both"/>
        <w:rPr>
          <w:rFonts w:ascii="Times New Roman" w:hAnsi="Times New Roman" w:cs="Times New Roman"/>
          <w:sz w:val="24"/>
          <w:szCs w:val="24"/>
        </w:rPr>
      </w:pPr>
      <w:r w:rsidRPr="00CA3F45">
        <w:rPr>
          <w:rFonts w:ascii="Times New Roman" w:hAnsi="Times New Roman" w:cs="Times New Roman"/>
          <w:sz w:val="24"/>
          <w:szCs w:val="24"/>
        </w:rPr>
        <w:t>Применение программно-целевого метода управления сферой работы с молодежью позволило оперативно и с максимальной степенью управляемости применять новые инструменты и технологии реализации приоритетов молодёжной политики; программно-целевой метод оказывается действенным и удобным для реализации муниципальной молодёжной политики; позволяет вовлекать всех субъектов молодёжной политики в реализацию совместных проектов.</w:t>
      </w:r>
    </w:p>
    <w:p w:rsidR="00F80E1D" w:rsidRPr="00CA3F45" w:rsidRDefault="00F80E1D"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Субъектами программы являются мол</w:t>
      </w:r>
      <w:r w:rsidR="00181FCB">
        <w:rPr>
          <w:rFonts w:ascii="Times New Roman" w:hAnsi="Times New Roman" w:cs="Times New Roman"/>
          <w:sz w:val="24"/>
          <w:szCs w:val="24"/>
        </w:rPr>
        <w:t>одые люди в возрасте от 14 до 3</w:t>
      </w:r>
      <w:r w:rsidR="00A80548">
        <w:rPr>
          <w:rFonts w:ascii="Times New Roman" w:hAnsi="Times New Roman" w:cs="Times New Roman"/>
          <w:sz w:val="24"/>
          <w:szCs w:val="24"/>
        </w:rPr>
        <w:t>5</w:t>
      </w:r>
      <w:r w:rsidRPr="00CA3F45">
        <w:rPr>
          <w:rFonts w:ascii="Times New Roman" w:hAnsi="Times New Roman" w:cs="Times New Roman"/>
          <w:sz w:val="24"/>
          <w:szCs w:val="24"/>
        </w:rPr>
        <w:t xml:space="preserve"> лет, что составляет по данным на 1</w:t>
      </w:r>
      <w:r w:rsidR="00A80548">
        <w:rPr>
          <w:rFonts w:ascii="Times New Roman" w:hAnsi="Times New Roman" w:cs="Times New Roman"/>
          <w:sz w:val="24"/>
          <w:szCs w:val="24"/>
        </w:rPr>
        <w:t xml:space="preserve"> января </w:t>
      </w:r>
      <w:r w:rsidRPr="00CA3F45">
        <w:rPr>
          <w:rFonts w:ascii="Times New Roman" w:hAnsi="Times New Roman" w:cs="Times New Roman"/>
          <w:sz w:val="24"/>
          <w:szCs w:val="24"/>
        </w:rPr>
        <w:t>2014 года 30</w:t>
      </w:r>
      <w:r w:rsidR="00B71194">
        <w:rPr>
          <w:rFonts w:ascii="Times New Roman" w:hAnsi="Times New Roman" w:cs="Times New Roman"/>
          <w:sz w:val="24"/>
          <w:szCs w:val="24"/>
        </w:rPr>
        <w:t xml:space="preserve"> </w:t>
      </w:r>
      <w:r w:rsidR="0002313C">
        <w:rPr>
          <w:rFonts w:ascii="Times New Roman" w:hAnsi="Times New Roman" w:cs="Times New Roman"/>
          <w:sz w:val="24"/>
          <w:szCs w:val="24"/>
        </w:rPr>
        <w:t>процентов</w:t>
      </w:r>
      <w:r w:rsidRPr="00CA3F45">
        <w:rPr>
          <w:rFonts w:ascii="Times New Roman" w:hAnsi="Times New Roman" w:cs="Times New Roman"/>
          <w:sz w:val="24"/>
          <w:szCs w:val="24"/>
        </w:rPr>
        <w:t xml:space="preserve"> от общей численности жителей городского округа.</w:t>
      </w:r>
    </w:p>
    <w:p w:rsidR="00F80E1D" w:rsidRPr="00CA3F45" w:rsidRDefault="00F80E1D"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Молодые люди, получая образование и выбирая свой профессиональный путь, сталкиваются с трудностями. На рынке труда молодые люди оказываются в наиболее сложном положении: недостаток опыта, трудовых навыков, завышенные ожидания ограничивают возможности трудоустройства данной категории. Работодатели отдают предпочтение высококвалифицированным специалистам со стажем работы. Необходимо создать условия на территории округа для успешной эффективной самореализации молодежи, развития потенциала молодежи и его использование в интересах города.</w:t>
      </w:r>
    </w:p>
    <w:p w:rsidR="00F80E1D" w:rsidRPr="00CA3F45" w:rsidRDefault="00F80E1D"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Учитывая увеличение спроса на трудоустройство со стороны молодых граждан, необходимо предусмотреть дополнительные меры и формы трудоустройства. В программе предлагаются мероприятия по содействию трудовой занятости молодежи, поддержке деловой активности молодежи, что позволит получить первый опыт трудовой деятельности, принять участие в обучающих семинарах и конкурсах профессионального мастерства, зарекомендовать себя, заинтересовать работодателей, определить свою дальнейшую деятельность.</w:t>
      </w:r>
    </w:p>
    <w:p w:rsidR="00F80E1D" w:rsidRPr="00CA3F45" w:rsidRDefault="00F80E1D"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настоящий момент доля молодых людей, активно участвующих в жизни общества, составляет менее 30 </w:t>
      </w:r>
      <w:r w:rsidR="0002313C">
        <w:rPr>
          <w:rFonts w:ascii="Times New Roman" w:hAnsi="Times New Roman" w:cs="Times New Roman"/>
          <w:sz w:val="24"/>
          <w:szCs w:val="24"/>
        </w:rPr>
        <w:t>процентов</w:t>
      </w:r>
      <w:r w:rsidRPr="00CA3F45">
        <w:rPr>
          <w:rFonts w:ascii="Times New Roman" w:hAnsi="Times New Roman" w:cs="Times New Roman"/>
          <w:sz w:val="24"/>
          <w:szCs w:val="24"/>
        </w:rPr>
        <w:t xml:space="preserve"> от общей численности молодежи. Эта тенденция проявляется во всех сферах жизни молодого человека - гражданской, профессиональной, культурной, семейной. Вместе с тем, молодежь об</w:t>
      </w:r>
      <w:r w:rsidR="00CD638C" w:rsidRPr="00CA3F45">
        <w:rPr>
          <w:rFonts w:ascii="Times New Roman" w:hAnsi="Times New Roman" w:cs="Times New Roman"/>
          <w:sz w:val="24"/>
          <w:szCs w:val="24"/>
        </w:rPr>
        <w:t xml:space="preserve">ладает значительным потенциалом </w:t>
      </w:r>
      <w:r w:rsidRPr="00CA3F45">
        <w:rPr>
          <w:rFonts w:ascii="Times New Roman" w:hAnsi="Times New Roman" w:cs="Times New Roman"/>
          <w:sz w:val="24"/>
          <w:szCs w:val="24"/>
        </w:rPr>
        <w:t>-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F80E1D" w:rsidRPr="00CA3F45" w:rsidRDefault="00F80E1D" w:rsidP="006A7F53">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По итогам </w:t>
      </w:r>
      <w:r w:rsidR="004077C0" w:rsidRPr="00CA3F45">
        <w:rPr>
          <w:rFonts w:ascii="Times New Roman" w:hAnsi="Times New Roman" w:cs="Times New Roman"/>
          <w:sz w:val="24"/>
          <w:szCs w:val="24"/>
        </w:rPr>
        <w:t>трех</w:t>
      </w:r>
      <w:r w:rsidR="00CD638C" w:rsidRPr="00CA3F45">
        <w:rPr>
          <w:rFonts w:ascii="Times New Roman" w:hAnsi="Times New Roman" w:cs="Times New Roman"/>
          <w:sz w:val="24"/>
          <w:szCs w:val="24"/>
        </w:rPr>
        <w:t xml:space="preserve"> лет </w:t>
      </w:r>
      <w:r w:rsidRPr="00CA3F45">
        <w:rPr>
          <w:rFonts w:ascii="Times New Roman" w:hAnsi="Times New Roman" w:cs="Times New Roman"/>
          <w:sz w:val="24"/>
          <w:szCs w:val="24"/>
        </w:rPr>
        <w:t>реализации муниципальной программы</w:t>
      </w:r>
      <w:r w:rsidR="00B71194">
        <w:rPr>
          <w:rFonts w:ascii="Times New Roman" w:hAnsi="Times New Roman" w:cs="Times New Roman"/>
          <w:sz w:val="24"/>
          <w:szCs w:val="24"/>
        </w:rPr>
        <w:t xml:space="preserve"> «</w:t>
      </w:r>
      <w:r w:rsidR="00CD638C" w:rsidRPr="00CA3F45">
        <w:rPr>
          <w:rFonts w:ascii="Times New Roman" w:hAnsi="Times New Roman" w:cs="Times New Roman"/>
          <w:sz w:val="24"/>
          <w:szCs w:val="24"/>
        </w:rPr>
        <w:t xml:space="preserve">Молодежь </w:t>
      </w:r>
      <w:r w:rsidR="00172007">
        <w:rPr>
          <w:rFonts w:ascii="Times New Roman" w:hAnsi="Times New Roman" w:cs="Times New Roman"/>
          <w:sz w:val="24"/>
          <w:szCs w:val="24"/>
        </w:rPr>
        <w:t>Верхнесалди</w:t>
      </w:r>
      <w:r w:rsidR="00B71194">
        <w:rPr>
          <w:rFonts w:ascii="Times New Roman" w:hAnsi="Times New Roman" w:cs="Times New Roman"/>
          <w:sz w:val="24"/>
          <w:szCs w:val="24"/>
        </w:rPr>
        <w:t>нского городского округа»</w:t>
      </w:r>
      <w:r w:rsidR="00CD638C" w:rsidRPr="00CA3F45">
        <w:rPr>
          <w:rFonts w:ascii="Times New Roman" w:hAnsi="Times New Roman" w:cs="Times New Roman"/>
          <w:sz w:val="24"/>
          <w:szCs w:val="24"/>
        </w:rPr>
        <w:t xml:space="preserve"> на 2012-2015</w:t>
      </w:r>
      <w:r w:rsidRPr="00CA3F45">
        <w:rPr>
          <w:rFonts w:ascii="Times New Roman" w:hAnsi="Times New Roman" w:cs="Times New Roman"/>
          <w:sz w:val="24"/>
          <w:szCs w:val="24"/>
        </w:rPr>
        <w:t xml:space="preserve"> годы были достигнуты высокие результаты </w:t>
      </w:r>
      <w:r w:rsidR="000600EC" w:rsidRPr="00CA3F45">
        <w:rPr>
          <w:rFonts w:ascii="Times New Roman" w:hAnsi="Times New Roman" w:cs="Times New Roman"/>
          <w:sz w:val="24"/>
          <w:szCs w:val="24"/>
        </w:rPr>
        <w:t>по след</w:t>
      </w:r>
      <w:r w:rsidR="006A7F53">
        <w:rPr>
          <w:rFonts w:ascii="Times New Roman" w:hAnsi="Times New Roman" w:cs="Times New Roman"/>
          <w:sz w:val="24"/>
          <w:szCs w:val="24"/>
        </w:rPr>
        <w:t>ующим направлениям деятельности.</w:t>
      </w:r>
    </w:p>
    <w:p w:rsidR="00A658FF" w:rsidRPr="00CA3F45" w:rsidRDefault="000600EC" w:rsidP="007D30B5">
      <w:pPr>
        <w:spacing w:after="0"/>
        <w:ind w:firstLine="709"/>
        <w:jc w:val="both"/>
        <w:rPr>
          <w:rFonts w:ascii="Times New Roman" w:hAnsi="Times New Roman" w:cs="Times New Roman"/>
          <w:sz w:val="24"/>
          <w:szCs w:val="24"/>
        </w:rPr>
      </w:pPr>
      <w:r w:rsidRPr="00A80548">
        <w:rPr>
          <w:rFonts w:ascii="Times New Roman" w:hAnsi="Times New Roman" w:cs="Times New Roman"/>
          <w:sz w:val="24"/>
          <w:szCs w:val="24"/>
          <w:u w:val="single"/>
        </w:rPr>
        <w:t>Выявление и поддержка талантливой молодежи, создание и распространение эффективных мо</w:t>
      </w:r>
      <w:r w:rsidR="006A7F53" w:rsidRPr="00A80548">
        <w:rPr>
          <w:rFonts w:ascii="Times New Roman" w:hAnsi="Times New Roman" w:cs="Times New Roman"/>
          <w:sz w:val="24"/>
          <w:szCs w:val="24"/>
          <w:u w:val="single"/>
        </w:rPr>
        <w:t>делей и форм включения молодежи</w:t>
      </w:r>
      <w:r w:rsidRPr="00A80548">
        <w:rPr>
          <w:rFonts w:ascii="Times New Roman" w:hAnsi="Times New Roman" w:cs="Times New Roman"/>
          <w:sz w:val="24"/>
          <w:szCs w:val="24"/>
          <w:u w:val="single"/>
        </w:rPr>
        <w:t xml:space="preserve"> в инновационную и научную деятел</w:t>
      </w:r>
      <w:r w:rsidR="00A658FF" w:rsidRPr="00A80548">
        <w:rPr>
          <w:rFonts w:ascii="Times New Roman" w:hAnsi="Times New Roman" w:cs="Times New Roman"/>
          <w:sz w:val="24"/>
          <w:szCs w:val="24"/>
          <w:u w:val="single"/>
        </w:rPr>
        <w:t>ь</w:t>
      </w:r>
      <w:r w:rsidRPr="00A80548">
        <w:rPr>
          <w:rFonts w:ascii="Times New Roman" w:hAnsi="Times New Roman" w:cs="Times New Roman"/>
          <w:sz w:val="24"/>
          <w:szCs w:val="24"/>
          <w:u w:val="single"/>
        </w:rPr>
        <w:t>ность</w:t>
      </w:r>
      <w:r w:rsidRPr="00CA3F45">
        <w:rPr>
          <w:rFonts w:ascii="Times New Roman" w:hAnsi="Times New Roman" w:cs="Times New Roman"/>
          <w:sz w:val="24"/>
          <w:szCs w:val="24"/>
        </w:rPr>
        <w:t>.</w:t>
      </w:r>
    </w:p>
    <w:p w:rsidR="000600EC" w:rsidRPr="00CA3F45" w:rsidRDefault="00A658FF"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Организация и проведение мероприятий, посвященных Дню молодежи. День молодежи стал традиционным и популярным праздником в молодежной среде, в рамках которого ежегодно представляются самые востребованные молодежные направления активной и досуговой деятельности. Ежегодно в праздничных мероприятиях Дня молодежи принимает участие не менее 2000 человек (учащаяся молодежь, студенты, молодые семьи с детьми).</w:t>
      </w:r>
    </w:p>
    <w:p w:rsidR="000600EC" w:rsidRPr="00CA3F45" w:rsidRDefault="00A80548" w:rsidP="007D30B5">
      <w:pPr>
        <w:spacing w:after="0"/>
        <w:ind w:firstLine="709"/>
        <w:jc w:val="both"/>
        <w:rPr>
          <w:rFonts w:ascii="Times New Roman" w:hAnsi="Times New Roman" w:cs="Times New Roman"/>
          <w:sz w:val="24"/>
          <w:szCs w:val="24"/>
        </w:rPr>
      </w:pPr>
      <w:r w:rsidRPr="00A80548">
        <w:rPr>
          <w:rFonts w:ascii="Times New Roman" w:hAnsi="Times New Roman" w:cs="Times New Roman"/>
          <w:sz w:val="24"/>
          <w:szCs w:val="24"/>
          <w:u w:val="single"/>
        </w:rPr>
        <w:t xml:space="preserve">Привлечение </w:t>
      </w:r>
      <w:r w:rsidR="00A658FF" w:rsidRPr="00A80548">
        <w:rPr>
          <w:rFonts w:ascii="Times New Roman" w:hAnsi="Times New Roman" w:cs="Times New Roman"/>
          <w:sz w:val="24"/>
          <w:szCs w:val="24"/>
          <w:u w:val="single"/>
        </w:rPr>
        <w:t xml:space="preserve">молодежи к участию в общественной и политической жизни, вовлечение в деятельность органов самоуправления в </w:t>
      </w:r>
      <w:r w:rsidR="006A7F53" w:rsidRPr="00A80548">
        <w:rPr>
          <w:rFonts w:ascii="Times New Roman" w:hAnsi="Times New Roman" w:cs="Times New Roman"/>
          <w:sz w:val="24"/>
          <w:szCs w:val="24"/>
          <w:u w:val="single"/>
        </w:rPr>
        <w:t>различных сферах жизни общества</w:t>
      </w:r>
      <w:r w:rsidR="006A7F53">
        <w:rPr>
          <w:rFonts w:ascii="Times New Roman" w:hAnsi="Times New Roman" w:cs="Times New Roman"/>
          <w:sz w:val="24"/>
          <w:szCs w:val="24"/>
        </w:rPr>
        <w:t>.</w:t>
      </w:r>
    </w:p>
    <w:p w:rsidR="000600EC" w:rsidRPr="00CA3F45" w:rsidRDefault="000600EC"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Молодежные общественные организации округа объединяют более </w:t>
      </w:r>
      <w:r w:rsidR="007A65D1" w:rsidRPr="00CA3F45">
        <w:rPr>
          <w:rFonts w:ascii="Times New Roman" w:hAnsi="Times New Roman" w:cs="Times New Roman"/>
          <w:sz w:val="24"/>
          <w:szCs w:val="24"/>
        </w:rPr>
        <w:t>6</w:t>
      </w:r>
      <w:r w:rsidRPr="00CA3F45">
        <w:rPr>
          <w:rFonts w:ascii="Times New Roman" w:hAnsi="Times New Roman" w:cs="Times New Roman"/>
          <w:sz w:val="24"/>
          <w:szCs w:val="24"/>
        </w:rPr>
        <w:t xml:space="preserve"> тысяч человек.</w:t>
      </w:r>
      <w:r w:rsidR="007A65D1" w:rsidRPr="00CA3F45">
        <w:rPr>
          <w:rFonts w:ascii="Times New Roman" w:hAnsi="Times New Roman" w:cs="Times New Roman"/>
          <w:sz w:val="24"/>
          <w:szCs w:val="24"/>
        </w:rPr>
        <w:t xml:space="preserve"> Их ф</w:t>
      </w:r>
      <w:r w:rsidRPr="00CA3F45">
        <w:rPr>
          <w:rFonts w:ascii="Times New Roman" w:hAnsi="Times New Roman" w:cs="Times New Roman"/>
          <w:sz w:val="24"/>
          <w:szCs w:val="24"/>
        </w:rPr>
        <w:t>ункционирование позволяет активно вовлекать молодежь в решение социально значимых задач городского округа, развивать гражданские инициативы, формировать у молодежи четкие жизненные ориентиры, предупреждать проявление экстремизма, безнадзорности и правонарушений в молодежной среде.</w:t>
      </w:r>
    </w:p>
    <w:p w:rsidR="000600EC" w:rsidRPr="00CA3F45" w:rsidRDefault="000600EC" w:rsidP="007D30B5">
      <w:pPr>
        <w:spacing w:after="0"/>
        <w:ind w:firstLine="709"/>
        <w:jc w:val="both"/>
        <w:rPr>
          <w:rFonts w:ascii="Times New Roman" w:hAnsi="Times New Roman" w:cs="Times New Roman"/>
          <w:sz w:val="24"/>
          <w:szCs w:val="24"/>
        </w:rPr>
      </w:pPr>
      <w:r w:rsidRPr="00A80548">
        <w:rPr>
          <w:rFonts w:ascii="Times New Roman" w:hAnsi="Times New Roman" w:cs="Times New Roman"/>
          <w:sz w:val="24"/>
          <w:szCs w:val="24"/>
          <w:u w:val="single"/>
        </w:rPr>
        <w:t>В рамках данного направления предлагается комплек</w:t>
      </w:r>
      <w:r w:rsidR="00B71194" w:rsidRPr="00A80548">
        <w:rPr>
          <w:rFonts w:ascii="Times New Roman" w:hAnsi="Times New Roman" w:cs="Times New Roman"/>
          <w:sz w:val="24"/>
          <w:szCs w:val="24"/>
          <w:u w:val="single"/>
        </w:rPr>
        <w:t xml:space="preserve">с мероприятий, направленных на </w:t>
      </w:r>
      <w:r w:rsidRPr="00A80548">
        <w:rPr>
          <w:rFonts w:ascii="Times New Roman" w:hAnsi="Times New Roman" w:cs="Times New Roman"/>
          <w:sz w:val="24"/>
          <w:szCs w:val="24"/>
          <w:u w:val="single"/>
        </w:rPr>
        <w:t>вовлечение молодежи в волонтерскую деятельность с у</w:t>
      </w:r>
      <w:r w:rsidR="00B71194" w:rsidRPr="00A80548">
        <w:rPr>
          <w:rFonts w:ascii="Times New Roman" w:hAnsi="Times New Roman" w:cs="Times New Roman"/>
          <w:sz w:val="24"/>
          <w:szCs w:val="24"/>
          <w:u w:val="single"/>
        </w:rPr>
        <w:t xml:space="preserve">четом интересов и возможностей, </w:t>
      </w:r>
      <w:r w:rsidRPr="00A80548">
        <w:rPr>
          <w:rFonts w:ascii="Times New Roman" w:hAnsi="Times New Roman" w:cs="Times New Roman"/>
          <w:sz w:val="24"/>
          <w:szCs w:val="24"/>
          <w:u w:val="single"/>
        </w:rPr>
        <w:t>в общественно-политическую жизнь общества</w:t>
      </w:r>
      <w:r w:rsidR="00B71194" w:rsidRPr="00A80548">
        <w:rPr>
          <w:rFonts w:ascii="Times New Roman" w:hAnsi="Times New Roman" w:cs="Times New Roman"/>
          <w:sz w:val="24"/>
          <w:szCs w:val="24"/>
          <w:u w:val="single"/>
        </w:rPr>
        <w:t xml:space="preserve">, </w:t>
      </w:r>
      <w:r w:rsidRPr="00A80548">
        <w:rPr>
          <w:rFonts w:ascii="Times New Roman" w:hAnsi="Times New Roman" w:cs="Times New Roman"/>
          <w:sz w:val="24"/>
          <w:szCs w:val="24"/>
          <w:u w:val="single"/>
        </w:rPr>
        <w:t>развитие и п</w:t>
      </w:r>
      <w:r w:rsidR="00B71194" w:rsidRPr="00A80548">
        <w:rPr>
          <w:rFonts w:ascii="Times New Roman" w:hAnsi="Times New Roman" w:cs="Times New Roman"/>
          <w:sz w:val="24"/>
          <w:szCs w:val="24"/>
          <w:u w:val="single"/>
        </w:rPr>
        <w:t>оддержку общественных инициатив</w:t>
      </w:r>
      <w:r w:rsidR="00B71194">
        <w:rPr>
          <w:rFonts w:ascii="Times New Roman" w:hAnsi="Times New Roman" w:cs="Times New Roman"/>
          <w:sz w:val="24"/>
          <w:szCs w:val="24"/>
        </w:rPr>
        <w:t>:</w:t>
      </w:r>
    </w:p>
    <w:p w:rsidR="000600EC" w:rsidRPr="00B71194" w:rsidRDefault="00A80548" w:rsidP="00430CDF">
      <w:pPr>
        <w:pStyle w:val="a9"/>
        <w:numPr>
          <w:ilvl w:val="1"/>
          <w:numId w:val="11"/>
        </w:numPr>
        <w:tabs>
          <w:tab w:val="left" w:pos="993"/>
        </w:tabs>
        <w:spacing w:after="0"/>
        <w:ind w:left="0" w:firstLine="568"/>
        <w:jc w:val="both"/>
        <w:rPr>
          <w:rFonts w:ascii="Times New Roman" w:hAnsi="Times New Roman" w:cs="Times New Roman"/>
          <w:sz w:val="24"/>
          <w:szCs w:val="24"/>
        </w:rPr>
      </w:pPr>
      <w:r>
        <w:rPr>
          <w:rFonts w:ascii="Times New Roman" w:hAnsi="Times New Roman" w:cs="Times New Roman"/>
          <w:sz w:val="24"/>
          <w:szCs w:val="24"/>
        </w:rPr>
        <w:t>о</w:t>
      </w:r>
      <w:r w:rsidR="000600EC" w:rsidRPr="00B71194">
        <w:rPr>
          <w:rFonts w:ascii="Times New Roman" w:hAnsi="Times New Roman" w:cs="Times New Roman"/>
          <w:sz w:val="24"/>
          <w:szCs w:val="24"/>
        </w:rPr>
        <w:t>рганизация творческих фестивалей, конкурсов, акций. Интерес со стороны молодежи к участию в творческих фестивалях и конкурсах не снижается: ежегодно в них принимаю</w:t>
      </w:r>
      <w:r>
        <w:rPr>
          <w:rFonts w:ascii="Times New Roman" w:hAnsi="Times New Roman" w:cs="Times New Roman"/>
          <w:sz w:val="24"/>
          <w:szCs w:val="24"/>
        </w:rPr>
        <w:t>т участие не менее 2000 человек;</w:t>
      </w:r>
    </w:p>
    <w:p w:rsidR="000600EC" w:rsidRPr="00B71194" w:rsidRDefault="00A80548" w:rsidP="00430CDF">
      <w:pPr>
        <w:pStyle w:val="a9"/>
        <w:numPr>
          <w:ilvl w:val="1"/>
          <w:numId w:val="11"/>
        </w:numPr>
        <w:tabs>
          <w:tab w:val="left" w:pos="993"/>
        </w:tabs>
        <w:spacing w:after="0"/>
        <w:ind w:left="0" w:firstLine="568"/>
        <w:jc w:val="both"/>
        <w:rPr>
          <w:rFonts w:ascii="Times New Roman" w:hAnsi="Times New Roman" w:cs="Times New Roman"/>
          <w:sz w:val="24"/>
          <w:szCs w:val="24"/>
        </w:rPr>
      </w:pPr>
      <w:r>
        <w:rPr>
          <w:rFonts w:ascii="Times New Roman" w:hAnsi="Times New Roman" w:cs="Times New Roman"/>
          <w:sz w:val="24"/>
          <w:szCs w:val="24"/>
        </w:rPr>
        <w:t>п</w:t>
      </w:r>
      <w:r w:rsidR="000600EC" w:rsidRPr="00B71194">
        <w:rPr>
          <w:rFonts w:ascii="Times New Roman" w:hAnsi="Times New Roman" w:cs="Times New Roman"/>
          <w:sz w:val="24"/>
          <w:szCs w:val="24"/>
        </w:rPr>
        <w:t>ривлечение молодежи к участию в общественно-политической жизни, вовлечение молодежи в с</w:t>
      </w:r>
      <w:r>
        <w:rPr>
          <w:rFonts w:ascii="Times New Roman" w:hAnsi="Times New Roman" w:cs="Times New Roman"/>
          <w:sz w:val="24"/>
          <w:szCs w:val="24"/>
        </w:rPr>
        <w:t>амоуправление. Молодежь вовлекае</w:t>
      </w:r>
      <w:r w:rsidR="000600EC" w:rsidRPr="00B71194">
        <w:rPr>
          <w:rFonts w:ascii="Times New Roman" w:hAnsi="Times New Roman" w:cs="Times New Roman"/>
          <w:sz w:val="24"/>
          <w:szCs w:val="24"/>
        </w:rPr>
        <w:t>т</w:t>
      </w:r>
      <w:r>
        <w:rPr>
          <w:rFonts w:ascii="Times New Roman" w:hAnsi="Times New Roman" w:cs="Times New Roman"/>
          <w:sz w:val="24"/>
          <w:szCs w:val="24"/>
        </w:rPr>
        <w:t>ся</w:t>
      </w:r>
      <w:r w:rsidR="000600EC" w:rsidRPr="00B71194">
        <w:rPr>
          <w:rFonts w:ascii="Times New Roman" w:hAnsi="Times New Roman" w:cs="Times New Roman"/>
          <w:sz w:val="24"/>
          <w:szCs w:val="24"/>
        </w:rPr>
        <w:t xml:space="preserve"> в мероприятия, направленные на проявление организаторских, лидерских качеств, реализацию гражданских инициатив, в которых ежегодно принимают участие не менее </w:t>
      </w:r>
      <w:r w:rsidR="00DF3B3D" w:rsidRPr="00B71194">
        <w:rPr>
          <w:rFonts w:ascii="Times New Roman" w:hAnsi="Times New Roman" w:cs="Times New Roman"/>
          <w:sz w:val="24"/>
          <w:szCs w:val="24"/>
        </w:rPr>
        <w:t>200</w:t>
      </w:r>
      <w:r>
        <w:rPr>
          <w:rFonts w:ascii="Times New Roman" w:hAnsi="Times New Roman" w:cs="Times New Roman"/>
          <w:sz w:val="24"/>
          <w:szCs w:val="24"/>
        </w:rPr>
        <w:t xml:space="preserve"> человек;</w:t>
      </w:r>
    </w:p>
    <w:p w:rsidR="000600EC" w:rsidRPr="00B71194" w:rsidRDefault="00A80548" w:rsidP="00430CDF">
      <w:pPr>
        <w:pStyle w:val="a9"/>
        <w:numPr>
          <w:ilvl w:val="1"/>
          <w:numId w:val="11"/>
        </w:numPr>
        <w:tabs>
          <w:tab w:val="left" w:pos="993"/>
        </w:tabs>
        <w:spacing w:after="0"/>
        <w:ind w:left="0" w:firstLine="568"/>
        <w:jc w:val="both"/>
        <w:rPr>
          <w:rFonts w:ascii="Times New Roman" w:hAnsi="Times New Roman" w:cs="Times New Roman"/>
          <w:sz w:val="24"/>
          <w:szCs w:val="24"/>
        </w:rPr>
      </w:pPr>
      <w:r>
        <w:rPr>
          <w:rFonts w:ascii="Times New Roman" w:hAnsi="Times New Roman" w:cs="Times New Roman"/>
          <w:sz w:val="24"/>
          <w:szCs w:val="24"/>
        </w:rPr>
        <w:t>р</w:t>
      </w:r>
      <w:r w:rsidR="000600EC" w:rsidRPr="00B71194">
        <w:rPr>
          <w:rFonts w:ascii="Times New Roman" w:hAnsi="Times New Roman" w:cs="Times New Roman"/>
          <w:sz w:val="24"/>
          <w:szCs w:val="24"/>
        </w:rPr>
        <w:t xml:space="preserve">азвитие и поддержка молодежного добровольчества (волонтерства). В период реализации </w:t>
      </w:r>
      <w:r w:rsidR="002C1D9D" w:rsidRPr="00B71194">
        <w:rPr>
          <w:rFonts w:ascii="Times New Roman" w:hAnsi="Times New Roman" w:cs="Times New Roman"/>
          <w:sz w:val="24"/>
          <w:szCs w:val="24"/>
        </w:rPr>
        <w:t>программы</w:t>
      </w:r>
      <w:r w:rsidR="000600EC" w:rsidRPr="00B71194">
        <w:rPr>
          <w:rFonts w:ascii="Times New Roman" w:hAnsi="Times New Roman" w:cs="Times New Roman"/>
          <w:sz w:val="24"/>
          <w:szCs w:val="24"/>
        </w:rPr>
        <w:t xml:space="preserve"> деятельность волонтерского движения в </w:t>
      </w:r>
      <w:r w:rsidR="00172007" w:rsidRPr="00B71194">
        <w:rPr>
          <w:rFonts w:ascii="Times New Roman" w:hAnsi="Times New Roman" w:cs="Times New Roman"/>
          <w:sz w:val="24"/>
          <w:szCs w:val="24"/>
        </w:rPr>
        <w:t>Верхнесалди</w:t>
      </w:r>
      <w:r w:rsidR="002C1D9D" w:rsidRPr="00B71194">
        <w:rPr>
          <w:rFonts w:ascii="Times New Roman" w:hAnsi="Times New Roman" w:cs="Times New Roman"/>
          <w:sz w:val="24"/>
          <w:szCs w:val="24"/>
        </w:rPr>
        <w:t xml:space="preserve">нском </w:t>
      </w:r>
      <w:r w:rsidR="000600EC" w:rsidRPr="00B71194">
        <w:rPr>
          <w:rFonts w:ascii="Times New Roman" w:hAnsi="Times New Roman" w:cs="Times New Roman"/>
          <w:sz w:val="24"/>
          <w:szCs w:val="24"/>
        </w:rPr>
        <w:t xml:space="preserve">городском округе значительно выросла - </w:t>
      </w:r>
      <w:r w:rsidR="002C1D9D" w:rsidRPr="00B71194">
        <w:rPr>
          <w:rFonts w:ascii="Times New Roman" w:hAnsi="Times New Roman" w:cs="Times New Roman"/>
          <w:sz w:val="24"/>
          <w:szCs w:val="24"/>
        </w:rPr>
        <w:t>500 человек в 2013</w:t>
      </w:r>
      <w:r w:rsidR="000600EC" w:rsidRPr="00B71194">
        <w:rPr>
          <w:rFonts w:ascii="Times New Roman" w:hAnsi="Times New Roman" w:cs="Times New Roman"/>
          <w:sz w:val="24"/>
          <w:szCs w:val="24"/>
        </w:rPr>
        <w:t xml:space="preserve"> году приняло участие в добровольческих акциях, что на</w:t>
      </w:r>
      <w:r w:rsidR="002C1D9D" w:rsidRPr="00B71194">
        <w:rPr>
          <w:rFonts w:ascii="Times New Roman" w:hAnsi="Times New Roman" w:cs="Times New Roman"/>
          <w:sz w:val="24"/>
          <w:szCs w:val="24"/>
        </w:rPr>
        <w:t xml:space="preserve"> 8</w:t>
      </w:r>
      <w:r w:rsidR="0002313C" w:rsidRPr="00B71194">
        <w:rPr>
          <w:rFonts w:ascii="Times New Roman" w:hAnsi="Times New Roman" w:cs="Times New Roman"/>
          <w:sz w:val="24"/>
          <w:szCs w:val="24"/>
        </w:rPr>
        <w:t xml:space="preserve"> процентов</w:t>
      </w:r>
      <w:r w:rsidR="002C1D9D" w:rsidRPr="00B71194">
        <w:rPr>
          <w:rFonts w:ascii="Times New Roman" w:hAnsi="Times New Roman" w:cs="Times New Roman"/>
          <w:sz w:val="24"/>
          <w:szCs w:val="24"/>
        </w:rPr>
        <w:t xml:space="preserve"> больше уровня 2012</w:t>
      </w:r>
      <w:r w:rsidR="000600EC" w:rsidRPr="00B71194">
        <w:rPr>
          <w:rFonts w:ascii="Times New Roman" w:hAnsi="Times New Roman" w:cs="Times New Roman"/>
          <w:sz w:val="24"/>
          <w:szCs w:val="24"/>
        </w:rPr>
        <w:t xml:space="preserve"> года.</w:t>
      </w:r>
    </w:p>
    <w:p w:rsidR="000600EC" w:rsidRPr="00B71194" w:rsidRDefault="00A80548" w:rsidP="00430CDF">
      <w:pPr>
        <w:pStyle w:val="a9"/>
        <w:numPr>
          <w:ilvl w:val="1"/>
          <w:numId w:val="11"/>
        </w:numPr>
        <w:tabs>
          <w:tab w:val="left" w:pos="993"/>
        </w:tabs>
        <w:spacing w:after="0"/>
        <w:ind w:left="0" w:firstLine="568"/>
        <w:jc w:val="both"/>
        <w:rPr>
          <w:rFonts w:ascii="Times New Roman" w:hAnsi="Times New Roman" w:cs="Times New Roman"/>
          <w:sz w:val="24"/>
          <w:szCs w:val="24"/>
        </w:rPr>
      </w:pPr>
      <w:r>
        <w:rPr>
          <w:rFonts w:ascii="Times New Roman" w:hAnsi="Times New Roman" w:cs="Times New Roman"/>
          <w:sz w:val="24"/>
          <w:szCs w:val="24"/>
        </w:rPr>
        <w:t>о</w:t>
      </w:r>
      <w:r w:rsidR="000600EC" w:rsidRPr="00B71194">
        <w:rPr>
          <w:rFonts w:ascii="Times New Roman" w:hAnsi="Times New Roman" w:cs="Times New Roman"/>
          <w:sz w:val="24"/>
          <w:szCs w:val="24"/>
        </w:rPr>
        <w:t xml:space="preserve">рганизация участия молодежи в областных и всероссийских мероприятиях. Молодежь </w:t>
      </w:r>
      <w:r w:rsidR="00172007" w:rsidRPr="00B71194">
        <w:rPr>
          <w:rFonts w:ascii="Times New Roman" w:hAnsi="Times New Roman" w:cs="Times New Roman"/>
          <w:sz w:val="24"/>
          <w:szCs w:val="24"/>
        </w:rPr>
        <w:t>Верхнесалди</w:t>
      </w:r>
      <w:r w:rsidR="002C1D9D" w:rsidRPr="00B71194">
        <w:rPr>
          <w:rFonts w:ascii="Times New Roman" w:hAnsi="Times New Roman" w:cs="Times New Roman"/>
          <w:sz w:val="24"/>
          <w:szCs w:val="24"/>
        </w:rPr>
        <w:t>нского городского округа</w:t>
      </w:r>
      <w:r w:rsidR="000600EC" w:rsidRPr="00B71194">
        <w:rPr>
          <w:rFonts w:ascii="Times New Roman" w:hAnsi="Times New Roman" w:cs="Times New Roman"/>
          <w:sz w:val="24"/>
          <w:szCs w:val="24"/>
        </w:rPr>
        <w:t xml:space="preserve"> активно участвует в семинарах, форумах, конкурсах областного и всероссийского уровня - не менее </w:t>
      </w:r>
      <w:r w:rsidR="002C1D9D" w:rsidRPr="00B71194">
        <w:rPr>
          <w:rFonts w:ascii="Times New Roman" w:hAnsi="Times New Roman" w:cs="Times New Roman"/>
          <w:sz w:val="24"/>
          <w:szCs w:val="24"/>
        </w:rPr>
        <w:t>100</w:t>
      </w:r>
      <w:r w:rsidR="000600EC" w:rsidRPr="00B71194">
        <w:rPr>
          <w:rFonts w:ascii="Times New Roman" w:hAnsi="Times New Roman" w:cs="Times New Roman"/>
          <w:sz w:val="24"/>
          <w:szCs w:val="24"/>
        </w:rPr>
        <w:t xml:space="preserve"> человек ежегодно.</w:t>
      </w:r>
    </w:p>
    <w:p w:rsidR="000600EC" w:rsidRPr="00B71194" w:rsidRDefault="00A80548" w:rsidP="00430CDF">
      <w:pPr>
        <w:pStyle w:val="a9"/>
        <w:numPr>
          <w:ilvl w:val="1"/>
          <w:numId w:val="11"/>
        </w:numPr>
        <w:tabs>
          <w:tab w:val="left" w:pos="993"/>
        </w:tabs>
        <w:spacing w:after="0"/>
        <w:ind w:left="0" w:firstLine="568"/>
        <w:jc w:val="both"/>
        <w:rPr>
          <w:rFonts w:ascii="Times New Roman" w:hAnsi="Times New Roman" w:cs="Times New Roman"/>
          <w:sz w:val="24"/>
          <w:szCs w:val="24"/>
        </w:rPr>
      </w:pPr>
      <w:r>
        <w:rPr>
          <w:rFonts w:ascii="Times New Roman" w:hAnsi="Times New Roman" w:cs="Times New Roman"/>
          <w:sz w:val="24"/>
          <w:szCs w:val="24"/>
        </w:rPr>
        <w:t>ре</w:t>
      </w:r>
      <w:r w:rsidR="002C1D9D" w:rsidRPr="00B71194">
        <w:rPr>
          <w:rFonts w:ascii="Times New Roman" w:hAnsi="Times New Roman" w:cs="Times New Roman"/>
          <w:sz w:val="24"/>
          <w:szCs w:val="24"/>
        </w:rPr>
        <w:t>ализация проекта «Мо</w:t>
      </w:r>
      <w:r>
        <w:rPr>
          <w:rFonts w:ascii="Times New Roman" w:hAnsi="Times New Roman" w:cs="Times New Roman"/>
          <w:sz w:val="24"/>
          <w:szCs w:val="24"/>
        </w:rPr>
        <w:t>лодежный парламент», направлен на</w:t>
      </w:r>
      <w:r w:rsidR="002C1D9D" w:rsidRPr="00B71194">
        <w:rPr>
          <w:sz w:val="24"/>
          <w:szCs w:val="24"/>
        </w:rPr>
        <w:t xml:space="preserve"> </w:t>
      </w:r>
      <w:r>
        <w:rPr>
          <w:rFonts w:ascii="Times New Roman" w:hAnsi="Times New Roman" w:cs="Times New Roman"/>
          <w:sz w:val="24"/>
          <w:szCs w:val="24"/>
        </w:rPr>
        <w:t>повышение</w:t>
      </w:r>
      <w:r w:rsidR="002C1D9D" w:rsidRPr="00B71194">
        <w:rPr>
          <w:rFonts w:ascii="Times New Roman" w:hAnsi="Times New Roman" w:cs="Times New Roman"/>
          <w:sz w:val="24"/>
          <w:szCs w:val="24"/>
        </w:rPr>
        <w:t xml:space="preserve"> социальной активности и социальной ответственности молодежи, формирования предпосылок развития гражданского общества, а также организации взаимодействия молодежи с органами местного самоуправления </w:t>
      </w:r>
      <w:r w:rsidR="00172007" w:rsidRPr="00B71194">
        <w:rPr>
          <w:rFonts w:ascii="Times New Roman" w:hAnsi="Times New Roman" w:cs="Times New Roman"/>
          <w:sz w:val="24"/>
          <w:szCs w:val="24"/>
        </w:rPr>
        <w:t>Верхнесалди</w:t>
      </w:r>
      <w:r w:rsidR="002C1D9D" w:rsidRPr="00B71194">
        <w:rPr>
          <w:rFonts w:ascii="Times New Roman" w:hAnsi="Times New Roman" w:cs="Times New Roman"/>
          <w:sz w:val="24"/>
          <w:szCs w:val="24"/>
        </w:rPr>
        <w:t>нског</w:t>
      </w:r>
      <w:r>
        <w:rPr>
          <w:rFonts w:ascii="Times New Roman" w:hAnsi="Times New Roman" w:cs="Times New Roman"/>
          <w:sz w:val="24"/>
          <w:szCs w:val="24"/>
        </w:rPr>
        <w:t xml:space="preserve">о городского округа и органами </w:t>
      </w:r>
      <w:r w:rsidR="002C1D9D" w:rsidRPr="00B71194">
        <w:rPr>
          <w:rFonts w:ascii="Times New Roman" w:hAnsi="Times New Roman" w:cs="Times New Roman"/>
          <w:sz w:val="24"/>
          <w:szCs w:val="24"/>
        </w:rPr>
        <w:t xml:space="preserve">законодательной и исполнительной власти Свердловской области в части разработки, принятия и реализации нормативно-правовых актов, затрагивающих права и законные интересы молодежи проживающей на территории </w:t>
      </w:r>
      <w:r w:rsidR="00172007" w:rsidRPr="00B71194">
        <w:rPr>
          <w:rFonts w:ascii="Times New Roman" w:hAnsi="Times New Roman" w:cs="Times New Roman"/>
          <w:sz w:val="24"/>
          <w:szCs w:val="24"/>
        </w:rPr>
        <w:t>Верхнесалди</w:t>
      </w:r>
      <w:r w:rsidR="002C1D9D" w:rsidRPr="00B71194">
        <w:rPr>
          <w:rFonts w:ascii="Times New Roman" w:hAnsi="Times New Roman" w:cs="Times New Roman"/>
          <w:sz w:val="24"/>
          <w:szCs w:val="24"/>
        </w:rPr>
        <w:t>нского городского округа. Депутаты парламента</w:t>
      </w:r>
      <w:r w:rsidR="00883028" w:rsidRPr="00B71194">
        <w:rPr>
          <w:rFonts w:ascii="Times New Roman" w:hAnsi="Times New Roman" w:cs="Times New Roman"/>
          <w:sz w:val="24"/>
          <w:szCs w:val="24"/>
        </w:rPr>
        <w:t xml:space="preserve"> </w:t>
      </w:r>
      <w:r w:rsidR="002C1D9D" w:rsidRPr="00B71194">
        <w:rPr>
          <w:rFonts w:ascii="Times New Roman" w:hAnsi="Times New Roman" w:cs="Times New Roman"/>
          <w:sz w:val="24"/>
          <w:szCs w:val="24"/>
        </w:rPr>
        <w:t>-</w:t>
      </w:r>
      <w:r w:rsidR="00883028" w:rsidRPr="00B71194">
        <w:rPr>
          <w:rFonts w:ascii="Times New Roman" w:hAnsi="Times New Roman" w:cs="Times New Roman"/>
          <w:sz w:val="24"/>
          <w:szCs w:val="24"/>
        </w:rPr>
        <w:t xml:space="preserve"> 12 </w:t>
      </w:r>
      <w:r w:rsidR="002C1D9D" w:rsidRPr="00B71194">
        <w:rPr>
          <w:rFonts w:ascii="Times New Roman" w:hAnsi="Times New Roman" w:cs="Times New Roman"/>
          <w:sz w:val="24"/>
          <w:szCs w:val="24"/>
        </w:rPr>
        <w:t>человек, учащихся в образовательных учреждений.</w:t>
      </w:r>
    </w:p>
    <w:p w:rsidR="000600EC" w:rsidRPr="00CA3F45" w:rsidRDefault="000600EC"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Соотношение численности населения </w:t>
      </w:r>
      <w:r w:rsidR="00883028" w:rsidRPr="00CA3F45">
        <w:rPr>
          <w:rFonts w:ascii="Times New Roman" w:hAnsi="Times New Roman" w:cs="Times New Roman"/>
          <w:sz w:val="24"/>
          <w:szCs w:val="24"/>
        </w:rPr>
        <w:t xml:space="preserve">ВСГО </w:t>
      </w:r>
      <w:r w:rsidRPr="00CA3F45">
        <w:rPr>
          <w:rFonts w:ascii="Times New Roman" w:hAnsi="Times New Roman" w:cs="Times New Roman"/>
          <w:sz w:val="24"/>
          <w:szCs w:val="24"/>
        </w:rPr>
        <w:t>в возрасте от 14 до 3</w:t>
      </w:r>
      <w:r w:rsidR="00A80548">
        <w:rPr>
          <w:rFonts w:ascii="Times New Roman" w:hAnsi="Times New Roman" w:cs="Times New Roman"/>
          <w:sz w:val="24"/>
          <w:szCs w:val="24"/>
        </w:rPr>
        <w:t>5</w:t>
      </w:r>
      <w:r w:rsidRPr="00CA3F45">
        <w:rPr>
          <w:rFonts w:ascii="Times New Roman" w:hAnsi="Times New Roman" w:cs="Times New Roman"/>
          <w:sz w:val="24"/>
          <w:szCs w:val="24"/>
        </w:rPr>
        <w:t xml:space="preserve"> лет по половому признаку составляет: мужчин </w:t>
      </w:r>
      <w:r w:rsidR="0002313C">
        <w:rPr>
          <w:rFonts w:ascii="Times New Roman" w:hAnsi="Times New Roman" w:cs="Times New Roman"/>
          <w:sz w:val="24"/>
          <w:szCs w:val="24"/>
        </w:rPr>
        <w:t>–</w:t>
      </w:r>
      <w:r w:rsidRPr="00CA3F45">
        <w:rPr>
          <w:rFonts w:ascii="Times New Roman" w:hAnsi="Times New Roman" w:cs="Times New Roman"/>
          <w:sz w:val="24"/>
          <w:szCs w:val="24"/>
        </w:rPr>
        <w:t xml:space="preserve"> 51</w:t>
      </w:r>
      <w:r w:rsidR="00B71194">
        <w:rPr>
          <w:rFonts w:ascii="Times New Roman" w:hAnsi="Times New Roman" w:cs="Times New Roman"/>
          <w:sz w:val="24"/>
          <w:szCs w:val="24"/>
        </w:rPr>
        <w:t xml:space="preserve"> процент</w:t>
      </w:r>
      <w:r w:rsidRPr="00CA3F45">
        <w:rPr>
          <w:rFonts w:ascii="Times New Roman" w:hAnsi="Times New Roman" w:cs="Times New Roman"/>
          <w:sz w:val="24"/>
          <w:szCs w:val="24"/>
        </w:rPr>
        <w:t xml:space="preserve">, женщин </w:t>
      </w:r>
      <w:r w:rsidR="00B71194">
        <w:rPr>
          <w:rFonts w:ascii="Times New Roman" w:hAnsi="Times New Roman" w:cs="Times New Roman"/>
          <w:sz w:val="24"/>
          <w:szCs w:val="24"/>
        </w:rPr>
        <w:t>–</w:t>
      </w:r>
      <w:r w:rsidRPr="00CA3F45">
        <w:rPr>
          <w:rFonts w:ascii="Times New Roman" w:hAnsi="Times New Roman" w:cs="Times New Roman"/>
          <w:sz w:val="24"/>
          <w:szCs w:val="24"/>
        </w:rPr>
        <w:t xml:space="preserve"> 49</w:t>
      </w:r>
      <w:r w:rsidR="00B71194">
        <w:rPr>
          <w:rFonts w:ascii="Times New Roman" w:hAnsi="Times New Roman" w:cs="Times New Roman"/>
          <w:sz w:val="24"/>
          <w:szCs w:val="24"/>
        </w:rPr>
        <w:t xml:space="preserve"> </w:t>
      </w:r>
      <w:r w:rsidR="0002313C">
        <w:rPr>
          <w:rFonts w:ascii="Times New Roman" w:hAnsi="Times New Roman" w:cs="Times New Roman"/>
          <w:sz w:val="24"/>
          <w:szCs w:val="24"/>
        </w:rPr>
        <w:t>процентов</w:t>
      </w:r>
      <w:r w:rsidRPr="00CA3F45">
        <w:rPr>
          <w:rFonts w:ascii="Times New Roman" w:hAnsi="Times New Roman" w:cs="Times New Roman"/>
          <w:sz w:val="24"/>
          <w:szCs w:val="24"/>
        </w:rPr>
        <w:t>.</w:t>
      </w:r>
    </w:p>
    <w:p w:rsidR="000600EC" w:rsidRPr="00CA3F45" w:rsidRDefault="000600EC"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Семья остается одной из важнейших жизненных ценностей, обязательной частью жизненной стратегии молодых людей. В рамках программы предусмотрены мероприятия по подготовке молодежи к вступлению в брак, повышению позитивного отношения к семейным ценностям, социально-психологической поддержке различных категорий семей, пропаганде культуры супружеских отношений и ответственного родительства, профилактике социального сиротства.</w:t>
      </w:r>
    </w:p>
    <w:p w:rsidR="000600EC" w:rsidRPr="00CA3F45" w:rsidRDefault="000600EC"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По итогам реализации </w:t>
      </w:r>
      <w:r w:rsidR="00B71194">
        <w:rPr>
          <w:rFonts w:ascii="Times New Roman" w:hAnsi="Times New Roman" w:cs="Times New Roman"/>
          <w:sz w:val="24"/>
          <w:szCs w:val="24"/>
        </w:rPr>
        <w:t>МП «</w:t>
      </w:r>
      <w:r w:rsidR="00E10CA4" w:rsidRPr="00CA3F45">
        <w:rPr>
          <w:rFonts w:ascii="Times New Roman" w:hAnsi="Times New Roman" w:cs="Times New Roman"/>
          <w:sz w:val="24"/>
          <w:szCs w:val="24"/>
        </w:rPr>
        <w:t xml:space="preserve">Молодежь </w:t>
      </w:r>
      <w:r w:rsidR="00172007">
        <w:rPr>
          <w:rFonts w:ascii="Times New Roman" w:hAnsi="Times New Roman" w:cs="Times New Roman"/>
          <w:sz w:val="24"/>
          <w:szCs w:val="24"/>
        </w:rPr>
        <w:t>Верхнесалди</w:t>
      </w:r>
      <w:r w:rsidR="00B71194">
        <w:rPr>
          <w:rFonts w:ascii="Times New Roman" w:hAnsi="Times New Roman" w:cs="Times New Roman"/>
          <w:sz w:val="24"/>
          <w:szCs w:val="24"/>
        </w:rPr>
        <w:t>нского городского округа»</w:t>
      </w:r>
      <w:r w:rsidR="00E10CA4" w:rsidRPr="00CA3F45">
        <w:rPr>
          <w:rFonts w:ascii="Times New Roman" w:hAnsi="Times New Roman" w:cs="Times New Roman"/>
          <w:sz w:val="24"/>
          <w:szCs w:val="24"/>
        </w:rPr>
        <w:t xml:space="preserve"> на 2012-2015 годы </w:t>
      </w:r>
      <w:r w:rsidRPr="00CA3F45">
        <w:rPr>
          <w:rFonts w:ascii="Times New Roman" w:hAnsi="Times New Roman" w:cs="Times New Roman"/>
          <w:sz w:val="24"/>
          <w:szCs w:val="24"/>
        </w:rPr>
        <w:t xml:space="preserve">были достигнуты </w:t>
      </w:r>
      <w:r w:rsidRPr="00A80548">
        <w:rPr>
          <w:rFonts w:ascii="Times New Roman" w:hAnsi="Times New Roman" w:cs="Times New Roman"/>
          <w:sz w:val="24"/>
          <w:szCs w:val="24"/>
          <w:u w:val="single"/>
        </w:rPr>
        <w:t xml:space="preserve">результаты в мероприятиях, направленных на </w:t>
      </w:r>
      <w:r w:rsidR="00E10CA4" w:rsidRPr="00A80548">
        <w:rPr>
          <w:rFonts w:ascii="Times New Roman" w:hAnsi="Times New Roman" w:cs="Times New Roman"/>
          <w:sz w:val="24"/>
          <w:szCs w:val="24"/>
          <w:u w:val="single"/>
        </w:rPr>
        <w:t>формирование семьи и репродуктивных установок, нацеленн</w:t>
      </w:r>
      <w:r w:rsidR="00B71194" w:rsidRPr="00A80548">
        <w:rPr>
          <w:rFonts w:ascii="Times New Roman" w:hAnsi="Times New Roman" w:cs="Times New Roman"/>
          <w:sz w:val="24"/>
          <w:szCs w:val="24"/>
          <w:u w:val="single"/>
        </w:rPr>
        <w:t>ых на воспроизводство населения</w:t>
      </w:r>
      <w:r w:rsidR="00B71194">
        <w:rPr>
          <w:rFonts w:ascii="Times New Roman" w:hAnsi="Times New Roman" w:cs="Times New Roman"/>
          <w:sz w:val="24"/>
          <w:szCs w:val="24"/>
        </w:rPr>
        <w:t>.</w:t>
      </w:r>
    </w:p>
    <w:p w:rsidR="000600EC" w:rsidRPr="00CA3F45" w:rsidRDefault="009229AB" w:rsidP="007D30B5">
      <w:pPr>
        <w:spacing w:after="0"/>
        <w:ind w:firstLine="709"/>
        <w:jc w:val="both"/>
        <w:rPr>
          <w:rFonts w:ascii="Times New Roman" w:hAnsi="Times New Roman" w:cs="Times New Roman"/>
          <w:sz w:val="24"/>
          <w:szCs w:val="24"/>
        </w:rPr>
      </w:pPr>
      <w:r w:rsidRPr="00A80548">
        <w:rPr>
          <w:rFonts w:ascii="Times New Roman" w:hAnsi="Times New Roman" w:cs="Times New Roman"/>
          <w:sz w:val="24"/>
          <w:szCs w:val="24"/>
          <w:u w:val="single"/>
        </w:rPr>
        <w:t>В целях улучшения демографической ситуации, повышения и укрепления статуса семьи</w:t>
      </w:r>
      <w:r w:rsidRPr="00CA3F45">
        <w:rPr>
          <w:rFonts w:ascii="Times New Roman" w:hAnsi="Times New Roman" w:cs="Times New Roman"/>
          <w:sz w:val="24"/>
          <w:szCs w:val="24"/>
        </w:rPr>
        <w:t>, привлечения внимания органов исполнительной власти всех уровней и широкой общественности к проблемам семей, выявлению успешных семей и пропаганды семейных традиций проводится областной конкурс «Семья года».</w:t>
      </w:r>
      <w:r w:rsidR="000600EC" w:rsidRPr="00CA3F45">
        <w:rPr>
          <w:rFonts w:ascii="Times New Roman" w:hAnsi="Times New Roman" w:cs="Times New Roman"/>
          <w:sz w:val="24"/>
          <w:szCs w:val="24"/>
        </w:rPr>
        <w:t xml:space="preserve"> Ежегодно </w:t>
      </w:r>
      <w:r w:rsidR="00E10CA4" w:rsidRPr="00CA3F45">
        <w:rPr>
          <w:rFonts w:ascii="Times New Roman" w:hAnsi="Times New Roman" w:cs="Times New Roman"/>
          <w:sz w:val="24"/>
          <w:szCs w:val="24"/>
        </w:rPr>
        <w:t>в данном проекте участвуют</w:t>
      </w:r>
      <w:r w:rsidR="000600EC" w:rsidRPr="00CA3F45">
        <w:rPr>
          <w:rFonts w:ascii="Times New Roman" w:hAnsi="Times New Roman" w:cs="Times New Roman"/>
          <w:sz w:val="24"/>
          <w:szCs w:val="24"/>
        </w:rPr>
        <w:t xml:space="preserve"> </w:t>
      </w:r>
      <w:r w:rsidRPr="00CA3F45">
        <w:rPr>
          <w:rFonts w:ascii="Times New Roman" w:hAnsi="Times New Roman" w:cs="Times New Roman"/>
          <w:sz w:val="24"/>
          <w:szCs w:val="24"/>
        </w:rPr>
        <w:t>150</w:t>
      </w:r>
      <w:r w:rsidR="000600EC" w:rsidRPr="00CA3F45">
        <w:rPr>
          <w:rFonts w:ascii="Times New Roman" w:hAnsi="Times New Roman" w:cs="Times New Roman"/>
          <w:sz w:val="24"/>
          <w:szCs w:val="24"/>
        </w:rPr>
        <w:t xml:space="preserve"> человек проходят обучение по</w:t>
      </w:r>
      <w:r w:rsidRPr="00CA3F45">
        <w:rPr>
          <w:rFonts w:ascii="Times New Roman" w:hAnsi="Times New Roman" w:cs="Times New Roman"/>
          <w:sz w:val="24"/>
          <w:szCs w:val="24"/>
        </w:rPr>
        <w:t xml:space="preserve"> программе семейного воспитания, демонстрируют свои знания, умения воспитания детей, творческие способности.</w:t>
      </w:r>
    </w:p>
    <w:p w:rsidR="000600EC" w:rsidRPr="00A80548" w:rsidRDefault="009229AB" w:rsidP="00A80548">
      <w:pPr>
        <w:spacing w:after="0"/>
        <w:ind w:firstLine="686"/>
        <w:jc w:val="both"/>
        <w:rPr>
          <w:rFonts w:ascii="Times New Roman" w:hAnsi="Times New Roman" w:cs="Times New Roman"/>
          <w:sz w:val="24"/>
          <w:szCs w:val="24"/>
        </w:rPr>
      </w:pPr>
      <w:r w:rsidRPr="00A80548">
        <w:rPr>
          <w:rFonts w:ascii="Times New Roman" w:hAnsi="Times New Roman" w:cs="Times New Roman"/>
          <w:sz w:val="24"/>
          <w:szCs w:val="24"/>
        </w:rPr>
        <w:t>Психологической помощью пользуются ежегодно 30-40 молодых семей. В 2013</w:t>
      </w:r>
      <w:r w:rsidR="000600EC" w:rsidRPr="00A80548">
        <w:rPr>
          <w:rFonts w:ascii="Times New Roman" w:hAnsi="Times New Roman" w:cs="Times New Roman"/>
          <w:sz w:val="24"/>
          <w:szCs w:val="24"/>
        </w:rPr>
        <w:t xml:space="preserve"> году психологическую помощь получили </w:t>
      </w:r>
      <w:r w:rsidRPr="00A80548">
        <w:rPr>
          <w:rFonts w:ascii="Times New Roman" w:hAnsi="Times New Roman" w:cs="Times New Roman"/>
          <w:sz w:val="24"/>
          <w:szCs w:val="24"/>
        </w:rPr>
        <w:t>80</w:t>
      </w:r>
      <w:r w:rsidR="000600EC" w:rsidRPr="00A80548">
        <w:rPr>
          <w:rFonts w:ascii="Times New Roman" w:hAnsi="Times New Roman" w:cs="Times New Roman"/>
          <w:sz w:val="24"/>
          <w:szCs w:val="24"/>
        </w:rPr>
        <w:t xml:space="preserve"> человек, и отмечается стабильный рост семей, обращающихся за психологической поддержкой.</w:t>
      </w:r>
    </w:p>
    <w:p w:rsidR="000600EC" w:rsidRPr="00A80548" w:rsidRDefault="000600EC" w:rsidP="00A80548">
      <w:pPr>
        <w:spacing w:after="0"/>
        <w:ind w:firstLine="686"/>
        <w:jc w:val="both"/>
        <w:rPr>
          <w:rFonts w:ascii="Times New Roman" w:hAnsi="Times New Roman" w:cs="Times New Roman"/>
          <w:sz w:val="24"/>
          <w:szCs w:val="24"/>
        </w:rPr>
      </w:pPr>
      <w:r w:rsidRPr="00A80548">
        <w:rPr>
          <w:rFonts w:ascii="Times New Roman" w:hAnsi="Times New Roman" w:cs="Times New Roman"/>
          <w:sz w:val="24"/>
          <w:szCs w:val="24"/>
        </w:rPr>
        <w:t>Ежегодно изготавливается и распространяется не менее 2000 экземпляров информационных материалов для молодых семей.</w:t>
      </w:r>
    </w:p>
    <w:p w:rsidR="00FD3914" w:rsidRPr="00A80548" w:rsidRDefault="000600EC" w:rsidP="00A80548">
      <w:pPr>
        <w:spacing w:after="0"/>
        <w:ind w:firstLine="686"/>
        <w:jc w:val="both"/>
        <w:rPr>
          <w:rFonts w:ascii="Times New Roman" w:hAnsi="Times New Roman" w:cs="Times New Roman"/>
          <w:sz w:val="24"/>
          <w:szCs w:val="24"/>
        </w:rPr>
      </w:pPr>
      <w:r w:rsidRPr="00A80548">
        <w:rPr>
          <w:rFonts w:ascii="Times New Roman" w:hAnsi="Times New Roman" w:cs="Times New Roman"/>
          <w:sz w:val="24"/>
          <w:szCs w:val="24"/>
        </w:rPr>
        <w:t xml:space="preserve">Ежегодно не менее </w:t>
      </w:r>
      <w:r w:rsidR="009229AB" w:rsidRPr="00A80548">
        <w:rPr>
          <w:rFonts w:ascii="Times New Roman" w:hAnsi="Times New Roman" w:cs="Times New Roman"/>
          <w:sz w:val="24"/>
          <w:szCs w:val="24"/>
        </w:rPr>
        <w:t>40</w:t>
      </w:r>
      <w:r w:rsidRPr="00A80548">
        <w:rPr>
          <w:rFonts w:ascii="Times New Roman" w:hAnsi="Times New Roman" w:cs="Times New Roman"/>
          <w:sz w:val="24"/>
          <w:szCs w:val="24"/>
        </w:rPr>
        <w:t xml:space="preserve"> человек представляют </w:t>
      </w:r>
      <w:r w:rsidR="00172007" w:rsidRPr="00A80548">
        <w:rPr>
          <w:rFonts w:ascii="Times New Roman" w:hAnsi="Times New Roman" w:cs="Times New Roman"/>
          <w:sz w:val="24"/>
          <w:szCs w:val="24"/>
        </w:rPr>
        <w:t>Верхнесалди</w:t>
      </w:r>
      <w:r w:rsidR="009229AB" w:rsidRPr="00A80548">
        <w:rPr>
          <w:rFonts w:ascii="Times New Roman" w:hAnsi="Times New Roman" w:cs="Times New Roman"/>
          <w:sz w:val="24"/>
          <w:szCs w:val="24"/>
        </w:rPr>
        <w:t xml:space="preserve">нский </w:t>
      </w:r>
      <w:r w:rsidRPr="00A80548">
        <w:rPr>
          <w:rFonts w:ascii="Times New Roman" w:hAnsi="Times New Roman" w:cs="Times New Roman"/>
          <w:sz w:val="24"/>
          <w:szCs w:val="24"/>
        </w:rPr>
        <w:t>городской округ на семейных конкурсах и фестивалях областного уровня.</w:t>
      </w:r>
    </w:p>
    <w:p w:rsidR="000600EC" w:rsidRPr="00CA3F45" w:rsidRDefault="000600EC" w:rsidP="007D30B5">
      <w:pPr>
        <w:spacing w:after="0"/>
        <w:ind w:firstLine="709"/>
        <w:jc w:val="both"/>
        <w:rPr>
          <w:rFonts w:ascii="Times New Roman" w:hAnsi="Times New Roman" w:cs="Times New Roman"/>
          <w:sz w:val="24"/>
          <w:szCs w:val="24"/>
        </w:rPr>
      </w:pPr>
      <w:r w:rsidRPr="00A80548">
        <w:rPr>
          <w:rFonts w:ascii="Times New Roman" w:hAnsi="Times New Roman" w:cs="Times New Roman"/>
          <w:sz w:val="24"/>
          <w:szCs w:val="24"/>
          <w:u w:val="single"/>
        </w:rPr>
        <w:t>Негативные социальные явления в молодежной среде</w:t>
      </w:r>
      <w:r w:rsidRPr="00CA3F45">
        <w:rPr>
          <w:rFonts w:ascii="Times New Roman" w:hAnsi="Times New Roman" w:cs="Times New Roman"/>
          <w:sz w:val="24"/>
          <w:szCs w:val="24"/>
        </w:rPr>
        <w:t>.</w:t>
      </w:r>
    </w:p>
    <w:p w:rsidR="000600EC" w:rsidRPr="00CA3F45" w:rsidRDefault="000600EC"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Общая смертность населения превышает уровень рождаемости: на </w:t>
      </w:r>
      <w:r w:rsidR="00A80548">
        <w:rPr>
          <w:rFonts w:ascii="Times New Roman" w:hAnsi="Times New Roman" w:cs="Times New Roman"/>
          <w:sz w:val="24"/>
          <w:szCs w:val="24"/>
        </w:rPr>
        <w:t xml:space="preserve">1 апреля </w:t>
      </w:r>
      <w:r w:rsidRPr="00CA3F45">
        <w:rPr>
          <w:rFonts w:ascii="Times New Roman" w:hAnsi="Times New Roman" w:cs="Times New Roman"/>
          <w:sz w:val="24"/>
          <w:szCs w:val="24"/>
        </w:rPr>
        <w:t>.201</w:t>
      </w:r>
      <w:r w:rsidR="00A80548">
        <w:rPr>
          <w:rFonts w:ascii="Times New Roman" w:hAnsi="Times New Roman" w:cs="Times New Roman"/>
          <w:sz w:val="24"/>
          <w:szCs w:val="24"/>
        </w:rPr>
        <w:t>4</w:t>
      </w:r>
      <w:r w:rsidRPr="00CA3F45">
        <w:rPr>
          <w:rFonts w:ascii="Times New Roman" w:hAnsi="Times New Roman" w:cs="Times New Roman"/>
          <w:sz w:val="24"/>
          <w:szCs w:val="24"/>
        </w:rPr>
        <w:t xml:space="preserve"> года количество случаев смертей превысило рождаемость в 1,2 раза. Естественного прироста населения на территории не отмечается. Эпидемическая ситуация по ВИЧ-инфекции на территории остается напряженной. За счет вновь выявляемых больных число ВИЧ-инфицированных лиц ежегодно увеличивается. К основным причинам смертности населения относится смертность от хронических неинфекционных заболеваний, а также травм и несчастных случаев - суммарный вклад в общую смертность составляет более 80</w:t>
      </w:r>
      <w:r w:rsidR="0002313C">
        <w:rPr>
          <w:rFonts w:ascii="Times New Roman" w:hAnsi="Times New Roman" w:cs="Times New Roman"/>
          <w:sz w:val="24"/>
          <w:szCs w:val="24"/>
        </w:rPr>
        <w:t xml:space="preserve"> процентов</w:t>
      </w:r>
      <w:r w:rsidRPr="00CA3F45">
        <w:rPr>
          <w:rFonts w:ascii="Times New Roman" w:hAnsi="Times New Roman" w:cs="Times New Roman"/>
          <w:sz w:val="24"/>
          <w:szCs w:val="24"/>
        </w:rPr>
        <w:t>.</w:t>
      </w:r>
    </w:p>
    <w:p w:rsidR="000600EC" w:rsidRPr="00CA3F45" w:rsidRDefault="000600EC"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Одной из главных задач должна стать задача формирования в сознании молодежи необходимости ведения здорового образа жизни. Исходя из этого, в программе предусмотрены мероприятия, направленные на профилактику негативных социальных явлений в молодежной среде через проведение активных форм работы (проведение профилактических молодежных мероприятий, круглых столов, семинаров, информационных профилактических акций).</w:t>
      </w:r>
    </w:p>
    <w:p w:rsidR="000600EC" w:rsidRPr="00CA3F45" w:rsidRDefault="000600EC"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По итогам реализации </w:t>
      </w:r>
      <w:r w:rsidR="00E876D6">
        <w:rPr>
          <w:rFonts w:ascii="Times New Roman" w:hAnsi="Times New Roman" w:cs="Times New Roman"/>
          <w:sz w:val="24"/>
          <w:szCs w:val="24"/>
        </w:rPr>
        <w:t>МП «</w:t>
      </w:r>
      <w:r w:rsidR="005270B5" w:rsidRPr="00CA3F45">
        <w:rPr>
          <w:rFonts w:ascii="Times New Roman" w:hAnsi="Times New Roman" w:cs="Times New Roman"/>
          <w:sz w:val="24"/>
          <w:szCs w:val="24"/>
        </w:rPr>
        <w:t xml:space="preserve">Молодежь </w:t>
      </w:r>
      <w:r w:rsidR="00172007">
        <w:rPr>
          <w:rFonts w:ascii="Times New Roman" w:hAnsi="Times New Roman" w:cs="Times New Roman"/>
          <w:sz w:val="24"/>
          <w:szCs w:val="24"/>
        </w:rPr>
        <w:t>Верхнесалди</w:t>
      </w:r>
      <w:r w:rsidR="00E876D6">
        <w:rPr>
          <w:rFonts w:ascii="Times New Roman" w:hAnsi="Times New Roman" w:cs="Times New Roman"/>
          <w:sz w:val="24"/>
          <w:szCs w:val="24"/>
        </w:rPr>
        <w:t>нского городского округа»</w:t>
      </w:r>
      <w:r w:rsidR="005270B5" w:rsidRPr="00CA3F45">
        <w:rPr>
          <w:rFonts w:ascii="Times New Roman" w:hAnsi="Times New Roman" w:cs="Times New Roman"/>
          <w:sz w:val="24"/>
          <w:szCs w:val="24"/>
        </w:rPr>
        <w:t xml:space="preserve"> на 2012-2015 годы </w:t>
      </w:r>
      <w:r w:rsidRPr="00CA3F45">
        <w:rPr>
          <w:rFonts w:ascii="Times New Roman" w:hAnsi="Times New Roman" w:cs="Times New Roman"/>
          <w:sz w:val="24"/>
          <w:szCs w:val="24"/>
        </w:rPr>
        <w:t xml:space="preserve">были достигнуты высокие </w:t>
      </w:r>
      <w:r w:rsidRPr="00A80548">
        <w:rPr>
          <w:rFonts w:ascii="Times New Roman" w:hAnsi="Times New Roman" w:cs="Times New Roman"/>
          <w:sz w:val="24"/>
          <w:szCs w:val="24"/>
          <w:u w:val="single"/>
        </w:rPr>
        <w:t xml:space="preserve">результаты в мероприятиях, направленных на </w:t>
      </w:r>
      <w:r w:rsidR="002958AA" w:rsidRPr="00A80548">
        <w:rPr>
          <w:rFonts w:ascii="Times New Roman" w:hAnsi="Times New Roman" w:cs="Times New Roman"/>
          <w:sz w:val="24"/>
          <w:szCs w:val="24"/>
          <w:u w:val="single"/>
        </w:rPr>
        <w:t>формирование образа жизни</w:t>
      </w:r>
      <w:r w:rsidRPr="00CA3F45">
        <w:rPr>
          <w:rFonts w:ascii="Times New Roman" w:hAnsi="Times New Roman" w:cs="Times New Roman"/>
          <w:sz w:val="24"/>
          <w:szCs w:val="24"/>
        </w:rPr>
        <w:t>:</w:t>
      </w:r>
    </w:p>
    <w:p w:rsidR="000600EC" w:rsidRPr="00A80548" w:rsidRDefault="00A80548" w:rsidP="00430CDF">
      <w:pPr>
        <w:pStyle w:val="a9"/>
        <w:numPr>
          <w:ilvl w:val="1"/>
          <w:numId w:val="12"/>
        </w:numPr>
        <w:tabs>
          <w:tab w:val="left" w:pos="1134"/>
        </w:tabs>
        <w:spacing w:after="0"/>
        <w:ind w:left="0" w:firstLine="687"/>
        <w:jc w:val="both"/>
        <w:rPr>
          <w:rFonts w:ascii="Times New Roman" w:hAnsi="Times New Roman" w:cs="Times New Roman"/>
          <w:sz w:val="24"/>
          <w:szCs w:val="24"/>
        </w:rPr>
      </w:pPr>
      <w:r>
        <w:rPr>
          <w:rFonts w:ascii="Times New Roman" w:hAnsi="Times New Roman" w:cs="Times New Roman"/>
          <w:sz w:val="24"/>
          <w:szCs w:val="24"/>
        </w:rPr>
        <w:t>о</w:t>
      </w:r>
      <w:r w:rsidR="000600EC" w:rsidRPr="00A80548">
        <w:rPr>
          <w:rFonts w:ascii="Times New Roman" w:hAnsi="Times New Roman" w:cs="Times New Roman"/>
          <w:sz w:val="24"/>
          <w:szCs w:val="24"/>
        </w:rPr>
        <w:t>рганизация и проведение городского конкурса "</w:t>
      </w:r>
      <w:r w:rsidR="005270B5" w:rsidRPr="00A80548">
        <w:rPr>
          <w:rFonts w:ascii="Times New Roman" w:hAnsi="Times New Roman" w:cs="Times New Roman"/>
          <w:sz w:val="24"/>
          <w:szCs w:val="24"/>
        </w:rPr>
        <w:t xml:space="preserve">Самая некурящая школа». </w:t>
      </w:r>
      <w:r w:rsidR="000600EC" w:rsidRPr="00A80548">
        <w:rPr>
          <w:rFonts w:ascii="Times New Roman" w:hAnsi="Times New Roman" w:cs="Times New Roman"/>
          <w:sz w:val="24"/>
          <w:szCs w:val="24"/>
        </w:rPr>
        <w:t xml:space="preserve"> Ежегодно не менее </w:t>
      </w:r>
      <w:r w:rsidR="005270B5" w:rsidRPr="00A80548">
        <w:rPr>
          <w:rFonts w:ascii="Times New Roman" w:hAnsi="Times New Roman" w:cs="Times New Roman"/>
          <w:sz w:val="24"/>
          <w:szCs w:val="24"/>
        </w:rPr>
        <w:t>1500</w:t>
      </w:r>
      <w:r w:rsidR="000600EC" w:rsidRPr="00A80548">
        <w:rPr>
          <w:rFonts w:ascii="Times New Roman" w:hAnsi="Times New Roman" w:cs="Times New Roman"/>
          <w:sz w:val="24"/>
          <w:szCs w:val="24"/>
        </w:rPr>
        <w:t xml:space="preserve"> учащихся школ города принимают участие в </w:t>
      </w:r>
      <w:r>
        <w:rPr>
          <w:rFonts w:ascii="Times New Roman" w:hAnsi="Times New Roman" w:cs="Times New Roman"/>
          <w:sz w:val="24"/>
          <w:szCs w:val="24"/>
        </w:rPr>
        <w:t>конкурсе;</w:t>
      </w:r>
    </w:p>
    <w:p w:rsidR="000600EC" w:rsidRPr="00A80548" w:rsidRDefault="00A80548" w:rsidP="00430CDF">
      <w:pPr>
        <w:pStyle w:val="a9"/>
        <w:numPr>
          <w:ilvl w:val="1"/>
          <w:numId w:val="12"/>
        </w:numPr>
        <w:tabs>
          <w:tab w:val="left" w:pos="1134"/>
        </w:tabs>
        <w:spacing w:after="0"/>
        <w:ind w:left="0" w:firstLine="687"/>
        <w:jc w:val="both"/>
        <w:rPr>
          <w:rFonts w:ascii="Times New Roman" w:hAnsi="Times New Roman" w:cs="Times New Roman"/>
          <w:sz w:val="24"/>
          <w:szCs w:val="24"/>
        </w:rPr>
      </w:pPr>
      <w:r>
        <w:rPr>
          <w:rFonts w:ascii="Times New Roman" w:hAnsi="Times New Roman" w:cs="Times New Roman"/>
          <w:sz w:val="24"/>
          <w:szCs w:val="24"/>
        </w:rPr>
        <w:t>о</w:t>
      </w:r>
      <w:r w:rsidR="000600EC" w:rsidRPr="00A80548">
        <w:rPr>
          <w:rFonts w:ascii="Times New Roman" w:hAnsi="Times New Roman" w:cs="Times New Roman"/>
          <w:sz w:val="24"/>
          <w:szCs w:val="24"/>
        </w:rPr>
        <w:t>рганизация работы с волонтерскими группами по профилактике ВИЧ-инфекции. Ежегодно не менее 300 человек принимает участие в слете волонтеров по профилактике ВИЧ-инфекции, а также в акциях по распрост</w:t>
      </w:r>
      <w:r>
        <w:rPr>
          <w:rFonts w:ascii="Times New Roman" w:hAnsi="Times New Roman" w:cs="Times New Roman"/>
          <w:sz w:val="24"/>
          <w:szCs w:val="24"/>
        </w:rPr>
        <w:t>ранению информационных листовок;</w:t>
      </w:r>
    </w:p>
    <w:p w:rsidR="00E056F9" w:rsidRPr="00A80548" w:rsidRDefault="00A80548" w:rsidP="00430CDF">
      <w:pPr>
        <w:pStyle w:val="a9"/>
        <w:numPr>
          <w:ilvl w:val="1"/>
          <w:numId w:val="12"/>
        </w:numPr>
        <w:tabs>
          <w:tab w:val="left" w:pos="1134"/>
        </w:tabs>
        <w:spacing w:after="0"/>
        <w:ind w:left="0" w:firstLine="687"/>
        <w:jc w:val="both"/>
        <w:rPr>
          <w:rFonts w:ascii="Times New Roman" w:hAnsi="Times New Roman" w:cs="Times New Roman"/>
          <w:sz w:val="24"/>
          <w:szCs w:val="24"/>
        </w:rPr>
      </w:pPr>
      <w:r>
        <w:rPr>
          <w:rFonts w:ascii="Times New Roman" w:hAnsi="Times New Roman" w:cs="Times New Roman"/>
          <w:sz w:val="24"/>
          <w:szCs w:val="24"/>
        </w:rPr>
        <w:t>е</w:t>
      </w:r>
      <w:r w:rsidR="000600EC" w:rsidRPr="00A80548">
        <w:rPr>
          <w:rFonts w:ascii="Times New Roman" w:hAnsi="Times New Roman" w:cs="Times New Roman"/>
          <w:sz w:val="24"/>
          <w:szCs w:val="24"/>
        </w:rPr>
        <w:t>жегодно не менее 300 подростков и молодежи принимают участие в м</w:t>
      </w:r>
      <w:r w:rsidR="005270B5" w:rsidRPr="00A80548">
        <w:rPr>
          <w:rFonts w:ascii="Times New Roman" w:hAnsi="Times New Roman" w:cs="Times New Roman"/>
          <w:sz w:val="24"/>
          <w:szCs w:val="24"/>
        </w:rPr>
        <w:t>ероприятиях по правовым знаниям в образовательных учреждениях, летних оздоровит</w:t>
      </w:r>
      <w:r w:rsidR="00FD3914" w:rsidRPr="00A80548">
        <w:rPr>
          <w:rFonts w:ascii="Times New Roman" w:hAnsi="Times New Roman" w:cs="Times New Roman"/>
          <w:sz w:val="24"/>
          <w:szCs w:val="24"/>
        </w:rPr>
        <w:t>ельных лагерях.</w:t>
      </w:r>
    </w:p>
    <w:p w:rsidR="00270CFF" w:rsidRPr="00CA3F45" w:rsidRDefault="00270CFF" w:rsidP="007D30B5">
      <w:pPr>
        <w:spacing w:after="0"/>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Достигнутые успехи необходимо закрепить и развивать. </w:t>
      </w:r>
      <w:r w:rsidR="00A51D05">
        <w:rPr>
          <w:rFonts w:ascii="Times New Roman" w:hAnsi="Times New Roman" w:cs="Times New Roman"/>
          <w:sz w:val="24"/>
          <w:szCs w:val="24"/>
        </w:rPr>
        <w:t>С</w:t>
      </w:r>
      <w:r w:rsidRPr="00CA3F45">
        <w:rPr>
          <w:rFonts w:ascii="Times New Roman" w:hAnsi="Times New Roman" w:cs="Times New Roman"/>
          <w:sz w:val="24"/>
          <w:szCs w:val="24"/>
        </w:rPr>
        <w:t>тоит обратить внимание на то, что в сфере работы с молодежью до сих пор присутствует достаточное количество точек роста - позиций, от которых зависит развитие российского общества в целом и потому требующих пристального внимания и новых решений со стороны всех субъектов работы с молодежью.</w:t>
      </w:r>
    </w:p>
    <w:p w:rsidR="00282D16" w:rsidRDefault="002D27EC" w:rsidP="00282D16">
      <w:pPr>
        <w:ind w:firstLine="708"/>
        <w:jc w:val="both"/>
        <w:rPr>
          <w:rFonts w:ascii="Times New Roman" w:hAnsi="Times New Roman" w:cs="Times New Roman"/>
          <w:sz w:val="24"/>
          <w:szCs w:val="24"/>
        </w:rPr>
      </w:pPr>
      <w:r w:rsidRPr="00CA3F45">
        <w:rPr>
          <w:rFonts w:ascii="Times New Roman" w:hAnsi="Times New Roman" w:cs="Times New Roman"/>
          <w:sz w:val="24"/>
          <w:szCs w:val="24"/>
        </w:rPr>
        <w:t xml:space="preserve">Цель работы с молодежью </w:t>
      </w:r>
      <w:r w:rsidR="00DD5823" w:rsidRPr="00CA3F45">
        <w:rPr>
          <w:rFonts w:ascii="Times New Roman" w:hAnsi="Times New Roman" w:cs="Times New Roman"/>
          <w:sz w:val="24"/>
          <w:szCs w:val="24"/>
        </w:rPr>
        <w:t xml:space="preserve">в </w:t>
      </w:r>
      <w:r w:rsidR="00172007">
        <w:rPr>
          <w:rFonts w:ascii="Times New Roman" w:hAnsi="Times New Roman" w:cs="Times New Roman"/>
          <w:sz w:val="24"/>
          <w:szCs w:val="24"/>
        </w:rPr>
        <w:t>Верхнесалди</w:t>
      </w:r>
      <w:r w:rsidR="00DD5823" w:rsidRPr="00CA3F45">
        <w:rPr>
          <w:rFonts w:ascii="Times New Roman" w:hAnsi="Times New Roman" w:cs="Times New Roman"/>
          <w:sz w:val="24"/>
          <w:szCs w:val="24"/>
        </w:rPr>
        <w:t>нском городском округе</w:t>
      </w:r>
      <w:r w:rsidRPr="00CA3F45">
        <w:rPr>
          <w:rFonts w:ascii="Times New Roman" w:hAnsi="Times New Roman" w:cs="Times New Roman"/>
          <w:sz w:val="24"/>
          <w:szCs w:val="24"/>
        </w:rPr>
        <w:t xml:space="preserve">: </w:t>
      </w:r>
      <w:r w:rsidR="0075288F" w:rsidRPr="00CA3F45">
        <w:rPr>
          <w:rFonts w:ascii="Times New Roman" w:hAnsi="Times New Roman" w:cs="Times New Roman"/>
          <w:sz w:val="24"/>
          <w:szCs w:val="24"/>
        </w:rPr>
        <w:t>создание</w:t>
      </w:r>
      <w:r w:rsidRPr="00CA3F45">
        <w:rPr>
          <w:rFonts w:ascii="Times New Roman" w:hAnsi="Times New Roman" w:cs="Times New Roman"/>
          <w:sz w:val="24"/>
          <w:szCs w:val="24"/>
        </w:rPr>
        <w:t xml:space="preserve"> условий для успешного р</w:t>
      </w:r>
      <w:r w:rsidR="00FD3914" w:rsidRPr="00CA3F45">
        <w:rPr>
          <w:rFonts w:ascii="Times New Roman" w:hAnsi="Times New Roman" w:cs="Times New Roman"/>
          <w:sz w:val="24"/>
          <w:szCs w:val="24"/>
        </w:rPr>
        <w:t>азвития потенциала молодежи и его</w:t>
      </w:r>
      <w:r w:rsidRPr="00CA3F45">
        <w:rPr>
          <w:rFonts w:ascii="Times New Roman" w:hAnsi="Times New Roman" w:cs="Times New Roman"/>
          <w:sz w:val="24"/>
          <w:szCs w:val="24"/>
        </w:rPr>
        <w:t xml:space="preserve"> эффективной самореализации в интересах социально-экономического, общественно-политического и культурного развития города.</w:t>
      </w:r>
      <w:r w:rsidR="00FD3914" w:rsidRPr="00CA3F45">
        <w:rPr>
          <w:sz w:val="24"/>
          <w:szCs w:val="24"/>
        </w:rPr>
        <w:t xml:space="preserve"> </w:t>
      </w:r>
    </w:p>
    <w:p w:rsidR="007B7D90" w:rsidRPr="00282D16" w:rsidRDefault="0090128E" w:rsidP="00282D16">
      <w:pPr>
        <w:spacing w:after="0" w:line="240" w:lineRule="auto"/>
        <w:ind w:firstLine="708"/>
        <w:jc w:val="center"/>
        <w:rPr>
          <w:rFonts w:ascii="Times New Roman" w:hAnsi="Times New Roman" w:cs="Times New Roman"/>
          <w:sz w:val="24"/>
          <w:szCs w:val="24"/>
        </w:rPr>
      </w:pPr>
      <w:r w:rsidRPr="00CA3F45">
        <w:rPr>
          <w:rFonts w:ascii="Times New Roman" w:hAnsi="Times New Roman" w:cs="Times New Roman"/>
          <w:b/>
          <w:sz w:val="24"/>
          <w:szCs w:val="24"/>
        </w:rPr>
        <w:t xml:space="preserve">Раздел </w:t>
      </w:r>
      <w:r w:rsidR="007B7D90" w:rsidRPr="00CA3F45">
        <w:rPr>
          <w:rFonts w:ascii="Times New Roman" w:hAnsi="Times New Roman" w:cs="Times New Roman"/>
          <w:b/>
          <w:sz w:val="24"/>
          <w:szCs w:val="24"/>
        </w:rPr>
        <w:t>2. Цели и задачи подпрограммы 2</w:t>
      </w:r>
    </w:p>
    <w:p w:rsidR="0090128E" w:rsidRDefault="00E876D6" w:rsidP="00282D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B7D90" w:rsidRPr="00CA3F45">
        <w:rPr>
          <w:rFonts w:ascii="Times New Roman" w:hAnsi="Times New Roman" w:cs="Times New Roman"/>
          <w:b/>
          <w:sz w:val="24"/>
          <w:szCs w:val="24"/>
        </w:rPr>
        <w:t xml:space="preserve">Развитие потенциала молодежи </w:t>
      </w:r>
      <w:r w:rsidR="00172007">
        <w:rPr>
          <w:rFonts w:ascii="Times New Roman" w:hAnsi="Times New Roman" w:cs="Times New Roman"/>
          <w:b/>
          <w:sz w:val="24"/>
          <w:szCs w:val="24"/>
        </w:rPr>
        <w:t>Верхнесалди</w:t>
      </w:r>
      <w:r w:rsidR="007B7D90" w:rsidRPr="00CA3F45">
        <w:rPr>
          <w:rFonts w:ascii="Times New Roman" w:hAnsi="Times New Roman" w:cs="Times New Roman"/>
          <w:b/>
          <w:sz w:val="24"/>
          <w:szCs w:val="24"/>
        </w:rPr>
        <w:t xml:space="preserve">нского городского округа </w:t>
      </w:r>
      <w:r>
        <w:rPr>
          <w:rFonts w:ascii="Times New Roman" w:hAnsi="Times New Roman" w:cs="Times New Roman"/>
          <w:b/>
          <w:sz w:val="24"/>
          <w:szCs w:val="24"/>
        </w:rPr>
        <w:t>до 2021 года»</w:t>
      </w:r>
    </w:p>
    <w:p w:rsidR="00A51D05" w:rsidRPr="00CA3F45" w:rsidRDefault="00A51D05" w:rsidP="00A51D05">
      <w:pPr>
        <w:spacing w:after="0" w:line="240" w:lineRule="auto"/>
        <w:jc w:val="center"/>
        <w:rPr>
          <w:rFonts w:ascii="Times New Roman" w:hAnsi="Times New Roman" w:cs="Times New Roman"/>
          <w:sz w:val="24"/>
          <w:szCs w:val="24"/>
        </w:rPr>
      </w:pPr>
    </w:p>
    <w:p w:rsidR="0062379C" w:rsidRPr="00CA3F45" w:rsidRDefault="0090128E" w:rsidP="00A51D0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Цели, задачи и целевые показател</w:t>
      </w:r>
      <w:r w:rsidR="0075288F" w:rsidRPr="00CA3F45">
        <w:rPr>
          <w:rFonts w:ascii="Times New Roman" w:hAnsi="Times New Roman" w:cs="Times New Roman"/>
          <w:sz w:val="24"/>
          <w:szCs w:val="24"/>
        </w:rPr>
        <w:t xml:space="preserve">и приведены в </w:t>
      </w:r>
      <w:r w:rsidR="00A51D05">
        <w:rPr>
          <w:rFonts w:ascii="Times New Roman" w:hAnsi="Times New Roman" w:cs="Times New Roman"/>
          <w:sz w:val="24"/>
          <w:szCs w:val="24"/>
        </w:rPr>
        <w:t>п</w:t>
      </w:r>
      <w:r w:rsidR="0075288F" w:rsidRPr="00CA3F45">
        <w:rPr>
          <w:rFonts w:ascii="Times New Roman" w:hAnsi="Times New Roman" w:cs="Times New Roman"/>
          <w:sz w:val="24"/>
          <w:szCs w:val="24"/>
        </w:rPr>
        <w:t>риложении №</w:t>
      </w:r>
      <w:r w:rsidRPr="00CA3F45">
        <w:rPr>
          <w:rFonts w:ascii="Times New Roman" w:hAnsi="Times New Roman" w:cs="Times New Roman"/>
          <w:sz w:val="24"/>
          <w:szCs w:val="24"/>
        </w:rPr>
        <w:t xml:space="preserve"> 1 к </w:t>
      </w:r>
      <w:r w:rsidR="00DF3B3D" w:rsidRPr="00CA3F45">
        <w:rPr>
          <w:rFonts w:ascii="Times New Roman" w:hAnsi="Times New Roman" w:cs="Times New Roman"/>
          <w:sz w:val="24"/>
          <w:szCs w:val="24"/>
        </w:rPr>
        <w:t>настоящей</w:t>
      </w:r>
      <w:r w:rsidR="0075288F" w:rsidRPr="00CA3F45">
        <w:rPr>
          <w:rFonts w:ascii="Times New Roman" w:hAnsi="Times New Roman" w:cs="Times New Roman"/>
          <w:sz w:val="24"/>
          <w:szCs w:val="24"/>
        </w:rPr>
        <w:t xml:space="preserve"> </w:t>
      </w:r>
      <w:r w:rsidR="00DF3B3D" w:rsidRPr="00CA3F45">
        <w:rPr>
          <w:rFonts w:ascii="Times New Roman" w:hAnsi="Times New Roman" w:cs="Times New Roman"/>
          <w:sz w:val="24"/>
          <w:szCs w:val="24"/>
        </w:rPr>
        <w:t>П</w:t>
      </w:r>
      <w:r w:rsidRPr="00CA3F45">
        <w:rPr>
          <w:rFonts w:ascii="Times New Roman" w:hAnsi="Times New Roman" w:cs="Times New Roman"/>
          <w:sz w:val="24"/>
          <w:szCs w:val="24"/>
        </w:rPr>
        <w:t>рограмме.</w:t>
      </w:r>
      <w:r w:rsidR="002E0524" w:rsidRPr="00CA3F45">
        <w:rPr>
          <w:rFonts w:ascii="Times New Roman" w:hAnsi="Times New Roman" w:cs="Times New Roman"/>
          <w:sz w:val="24"/>
          <w:szCs w:val="24"/>
        </w:rPr>
        <w:t xml:space="preserve"> </w:t>
      </w:r>
    </w:p>
    <w:p w:rsidR="00A51D05" w:rsidRDefault="00A51D05" w:rsidP="00A51D05">
      <w:pPr>
        <w:spacing w:after="0" w:line="240" w:lineRule="auto"/>
        <w:jc w:val="center"/>
        <w:rPr>
          <w:rFonts w:ascii="Times New Roman" w:hAnsi="Times New Roman" w:cs="Times New Roman"/>
          <w:b/>
          <w:sz w:val="24"/>
          <w:szCs w:val="24"/>
        </w:rPr>
      </w:pPr>
    </w:p>
    <w:p w:rsidR="00A51D05" w:rsidRPr="00CA3F45" w:rsidRDefault="0090128E" w:rsidP="00A51D05">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Раздел 3. План мероприя</w:t>
      </w:r>
      <w:r w:rsidR="007B7D90" w:rsidRPr="00CA3F45">
        <w:rPr>
          <w:rFonts w:ascii="Times New Roman" w:hAnsi="Times New Roman" w:cs="Times New Roman"/>
          <w:b/>
          <w:sz w:val="24"/>
          <w:szCs w:val="24"/>
        </w:rPr>
        <w:t>тий по выполнению подпрограммы 2</w:t>
      </w:r>
    </w:p>
    <w:p w:rsidR="0090128E" w:rsidRDefault="00E876D6" w:rsidP="00A51D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B7D90" w:rsidRPr="00CA3F45">
        <w:rPr>
          <w:rFonts w:ascii="Times New Roman" w:hAnsi="Times New Roman" w:cs="Times New Roman"/>
          <w:b/>
          <w:sz w:val="24"/>
          <w:szCs w:val="24"/>
        </w:rPr>
        <w:t xml:space="preserve">Развитие потенциала молодежи </w:t>
      </w:r>
      <w:r w:rsidR="00172007">
        <w:rPr>
          <w:rFonts w:ascii="Times New Roman" w:hAnsi="Times New Roman" w:cs="Times New Roman"/>
          <w:b/>
          <w:sz w:val="24"/>
          <w:szCs w:val="24"/>
        </w:rPr>
        <w:t>Верхнесалди</w:t>
      </w:r>
      <w:r w:rsidR="007B7D90" w:rsidRPr="00CA3F45">
        <w:rPr>
          <w:rFonts w:ascii="Times New Roman" w:hAnsi="Times New Roman" w:cs="Times New Roman"/>
          <w:b/>
          <w:sz w:val="24"/>
          <w:szCs w:val="24"/>
        </w:rPr>
        <w:t xml:space="preserve">нского городского округа </w:t>
      </w:r>
      <w:r>
        <w:rPr>
          <w:rFonts w:ascii="Times New Roman" w:hAnsi="Times New Roman" w:cs="Times New Roman"/>
          <w:b/>
          <w:sz w:val="24"/>
          <w:szCs w:val="24"/>
        </w:rPr>
        <w:t>до 2021 года»</w:t>
      </w:r>
    </w:p>
    <w:p w:rsidR="00A51D05" w:rsidRPr="00CA3F45" w:rsidRDefault="00A51D05" w:rsidP="00A51D05">
      <w:pPr>
        <w:spacing w:after="0" w:line="240" w:lineRule="auto"/>
        <w:jc w:val="center"/>
        <w:rPr>
          <w:rFonts w:ascii="Times New Roman" w:hAnsi="Times New Roman" w:cs="Times New Roman"/>
          <w:sz w:val="24"/>
          <w:szCs w:val="24"/>
        </w:rPr>
      </w:pPr>
    </w:p>
    <w:p w:rsidR="00925718" w:rsidRDefault="0090128E" w:rsidP="00A51D0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План мер</w:t>
      </w:r>
      <w:r w:rsidR="0075288F" w:rsidRPr="00CA3F45">
        <w:rPr>
          <w:rFonts w:ascii="Times New Roman" w:hAnsi="Times New Roman" w:cs="Times New Roman"/>
          <w:sz w:val="24"/>
          <w:szCs w:val="24"/>
        </w:rPr>
        <w:t>оприятий</w:t>
      </w:r>
      <w:r w:rsidR="00E75020">
        <w:rPr>
          <w:rFonts w:ascii="Times New Roman" w:hAnsi="Times New Roman" w:cs="Times New Roman"/>
          <w:sz w:val="24"/>
          <w:szCs w:val="24"/>
        </w:rPr>
        <w:t xml:space="preserve"> по выполнению под</w:t>
      </w:r>
      <w:r w:rsidR="00573D74" w:rsidRPr="00CA3F45">
        <w:rPr>
          <w:rFonts w:ascii="Times New Roman" w:hAnsi="Times New Roman" w:cs="Times New Roman"/>
          <w:sz w:val="24"/>
          <w:szCs w:val="24"/>
        </w:rPr>
        <w:t>программы</w:t>
      </w:r>
      <w:r w:rsidR="00E75020">
        <w:rPr>
          <w:rFonts w:ascii="Times New Roman" w:hAnsi="Times New Roman" w:cs="Times New Roman"/>
          <w:sz w:val="24"/>
          <w:szCs w:val="24"/>
        </w:rPr>
        <w:t xml:space="preserve"> 2</w:t>
      </w:r>
      <w:r w:rsidR="0075288F" w:rsidRPr="00CA3F45">
        <w:rPr>
          <w:rFonts w:ascii="Times New Roman" w:hAnsi="Times New Roman" w:cs="Times New Roman"/>
          <w:sz w:val="24"/>
          <w:szCs w:val="24"/>
        </w:rPr>
        <w:t xml:space="preserve"> приведен в </w:t>
      </w:r>
      <w:r w:rsidR="00A51D05">
        <w:rPr>
          <w:rFonts w:ascii="Times New Roman" w:hAnsi="Times New Roman" w:cs="Times New Roman"/>
          <w:sz w:val="24"/>
          <w:szCs w:val="24"/>
        </w:rPr>
        <w:t>п</w:t>
      </w:r>
      <w:r w:rsidR="0075288F" w:rsidRPr="00CA3F45">
        <w:rPr>
          <w:rFonts w:ascii="Times New Roman" w:hAnsi="Times New Roman" w:cs="Times New Roman"/>
          <w:sz w:val="24"/>
          <w:szCs w:val="24"/>
        </w:rPr>
        <w:t>риложении №</w:t>
      </w:r>
      <w:r w:rsidR="002E0524" w:rsidRPr="00CA3F45">
        <w:rPr>
          <w:rFonts w:ascii="Times New Roman" w:hAnsi="Times New Roman" w:cs="Times New Roman"/>
          <w:sz w:val="24"/>
          <w:szCs w:val="24"/>
        </w:rPr>
        <w:t xml:space="preserve"> 2 к </w:t>
      </w:r>
      <w:r w:rsidR="00C1339B" w:rsidRPr="00CA3F45">
        <w:rPr>
          <w:rFonts w:ascii="Times New Roman" w:hAnsi="Times New Roman" w:cs="Times New Roman"/>
          <w:sz w:val="24"/>
          <w:szCs w:val="24"/>
        </w:rPr>
        <w:t xml:space="preserve">настоящей </w:t>
      </w:r>
      <w:r w:rsidR="00DF3B3D" w:rsidRPr="00CA3F45">
        <w:rPr>
          <w:rFonts w:ascii="Times New Roman" w:hAnsi="Times New Roman" w:cs="Times New Roman"/>
          <w:sz w:val="24"/>
          <w:szCs w:val="24"/>
        </w:rPr>
        <w:t>П</w:t>
      </w:r>
      <w:r w:rsidR="002E0524" w:rsidRPr="00CA3F45">
        <w:rPr>
          <w:rFonts w:ascii="Times New Roman" w:hAnsi="Times New Roman" w:cs="Times New Roman"/>
          <w:sz w:val="24"/>
          <w:szCs w:val="24"/>
        </w:rPr>
        <w:t>рограмме.</w:t>
      </w:r>
    </w:p>
    <w:p w:rsidR="00A51D05" w:rsidRPr="00CA3F45" w:rsidRDefault="00A51D05" w:rsidP="00A51D05">
      <w:pPr>
        <w:spacing w:after="0" w:line="240" w:lineRule="auto"/>
        <w:ind w:firstLine="709"/>
        <w:jc w:val="both"/>
        <w:rPr>
          <w:rFonts w:ascii="Times New Roman" w:hAnsi="Times New Roman" w:cs="Times New Roman"/>
          <w:sz w:val="24"/>
          <w:szCs w:val="24"/>
        </w:rPr>
      </w:pPr>
    </w:p>
    <w:p w:rsidR="00C1339B" w:rsidRDefault="0090128E" w:rsidP="00A51D05">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Раздел 4.</w:t>
      </w:r>
      <w:r w:rsidR="00C1339B" w:rsidRPr="00CA3F45">
        <w:rPr>
          <w:rFonts w:ascii="Times New Roman" w:hAnsi="Times New Roman" w:cs="Times New Roman"/>
          <w:b/>
          <w:sz w:val="24"/>
          <w:szCs w:val="24"/>
        </w:rPr>
        <w:t xml:space="preserve"> Получение субсидий </w:t>
      </w:r>
    </w:p>
    <w:p w:rsidR="00A51D05" w:rsidRPr="00CA3F45" w:rsidRDefault="00A51D05" w:rsidP="00A51D05">
      <w:pPr>
        <w:spacing w:after="0" w:line="240" w:lineRule="auto"/>
        <w:jc w:val="center"/>
        <w:rPr>
          <w:rFonts w:ascii="Times New Roman" w:hAnsi="Times New Roman" w:cs="Times New Roman"/>
          <w:b/>
          <w:sz w:val="24"/>
          <w:szCs w:val="24"/>
        </w:rPr>
      </w:pPr>
    </w:p>
    <w:p w:rsidR="007F26D3" w:rsidRPr="00CA3F45" w:rsidRDefault="0090128E" w:rsidP="00A51D0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рамках настоящей подпрограммы </w:t>
      </w:r>
      <w:r w:rsidR="00D7110F" w:rsidRPr="00CA3F45">
        <w:rPr>
          <w:rFonts w:ascii="Times New Roman" w:hAnsi="Times New Roman" w:cs="Times New Roman"/>
          <w:sz w:val="24"/>
          <w:szCs w:val="24"/>
        </w:rPr>
        <w:t xml:space="preserve">предусматривается </w:t>
      </w:r>
      <w:r w:rsidR="00712D5A">
        <w:rPr>
          <w:rFonts w:ascii="Times New Roman" w:hAnsi="Times New Roman" w:cs="Times New Roman"/>
          <w:sz w:val="24"/>
          <w:szCs w:val="24"/>
        </w:rPr>
        <w:t xml:space="preserve">получение по </w:t>
      </w:r>
      <w:r w:rsidR="00E54149">
        <w:rPr>
          <w:rFonts w:ascii="Times New Roman" w:hAnsi="Times New Roman" w:cs="Times New Roman"/>
          <w:sz w:val="24"/>
          <w:szCs w:val="24"/>
        </w:rPr>
        <w:t>Государственной программе</w:t>
      </w:r>
      <w:r w:rsidR="00E54149" w:rsidRPr="00E54149">
        <w:rPr>
          <w:rFonts w:ascii="Times New Roman" w:hAnsi="Times New Roman" w:cs="Times New Roman"/>
          <w:sz w:val="24"/>
          <w:szCs w:val="24"/>
        </w:rPr>
        <w:t xml:space="preserve"> Свердловской области «Развитие физической культуры, спорта и молодежной политики в Свердловской области до 2020 года»</w:t>
      </w:r>
      <w:r w:rsidR="00E54149">
        <w:rPr>
          <w:rFonts w:ascii="Times New Roman" w:hAnsi="Times New Roman" w:cs="Times New Roman"/>
          <w:sz w:val="24"/>
          <w:szCs w:val="24"/>
        </w:rPr>
        <w:t xml:space="preserve"> </w:t>
      </w:r>
      <w:r w:rsidR="00712D5A">
        <w:rPr>
          <w:rFonts w:ascii="Times New Roman" w:hAnsi="Times New Roman" w:cs="Times New Roman"/>
          <w:sz w:val="24"/>
          <w:szCs w:val="24"/>
        </w:rPr>
        <w:t>субсидий</w:t>
      </w:r>
      <w:r w:rsidRPr="00CA3F45">
        <w:rPr>
          <w:rFonts w:ascii="Times New Roman" w:hAnsi="Times New Roman" w:cs="Times New Roman"/>
          <w:sz w:val="24"/>
          <w:szCs w:val="24"/>
        </w:rPr>
        <w:t xml:space="preserve"> на осуществление мероприятий по приоритетным направлениям работы с молодежью </w:t>
      </w:r>
      <w:r w:rsidR="00C1339B" w:rsidRPr="00CA3F45">
        <w:rPr>
          <w:rFonts w:ascii="Times New Roman" w:hAnsi="Times New Roman" w:cs="Times New Roman"/>
          <w:sz w:val="24"/>
          <w:szCs w:val="24"/>
        </w:rPr>
        <w:t xml:space="preserve">в </w:t>
      </w:r>
      <w:r w:rsidR="00172007">
        <w:rPr>
          <w:rFonts w:ascii="Times New Roman" w:hAnsi="Times New Roman" w:cs="Times New Roman"/>
          <w:sz w:val="24"/>
          <w:szCs w:val="24"/>
        </w:rPr>
        <w:t>Верхнесалди</w:t>
      </w:r>
      <w:r w:rsidR="00712D5A">
        <w:rPr>
          <w:rFonts w:ascii="Times New Roman" w:hAnsi="Times New Roman" w:cs="Times New Roman"/>
          <w:sz w:val="24"/>
          <w:szCs w:val="24"/>
        </w:rPr>
        <w:t>нском городском округе</w:t>
      </w:r>
      <w:r w:rsidR="00E54149">
        <w:rPr>
          <w:rFonts w:ascii="Times New Roman" w:hAnsi="Times New Roman" w:cs="Times New Roman"/>
          <w:sz w:val="24"/>
          <w:szCs w:val="24"/>
        </w:rPr>
        <w:t>.</w:t>
      </w:r>
      <w:r w:rsidR="00712D5A">
        <w:rPr>
          <w:rFonts w:ascii="Times New Roman" w:hAnsi="Times New Roman" w:cs="Times New Roman"/>
          <w:sz w:val="24"/>
          <w:szCs w:val="24"/>
        </w:rPr>
        <w:t xml:space="preserve"> </w:t>
      </w:r>
    </w:p>
    <w:p w:rsidR="007F26D3" w:rsidRPr="00CA3F45" w:rsidRDefault="007F26D3"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Субсидии предоставляются на безвозмездной и безвозвратной основе в целях софинансирования следующих расходов:</w:t>
      </w:r>
    </w:p>
    <w:p w:rsidR="007F26D3" w:rsidRPr="00CA3F45" w:rsidRDefault="007F26D3" w:rsidP="00A51D0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на приобретение оборудования (включая оплату услуг по доставке, установке, вводу в эксплуатацию оборудования) для муниципальных учреждений, подведомственных уполномоченному органу по работе с молодежью в муниципальном образовании, необходимого для реализации мероприятий по работе с молодежью (далее - приобретение оборудования);</w:t>
      </w:r>
    </w:p>
    <w:p w:rsidR="007F26D3" w:rsidRPr="00CA3F45" w:rsidRDefault="007F26D3" w:rsidP="00A51D0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на организацию и осуществление мероприятий по приоритетным направлениям работы с молодежью в возрасте от 14 до 30 лет на территории Свердловской области (далее - реализация мероприятий по приоритетным направлениям).</w:t>
      </w:r>
    </w:p>
    <w:p w:rsidR="007F26D3" w:rsidRPr="00CA3F45" w:rsidRDefault="007F26D3"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Приоритетными направлениями являются:</w:t>
      </w:r>
    </w:p>
    <w:p w:rsidR="007F26D3" w:rsidRPr="00E876D6" w:rsidRDefault="007F26D3" w:rsidP="00430CDF">
      <w:pPr>
        <w:pStyle w:val="a9"/>
        <w:numPr>
          <w:ilvl w:val="0"/>
          <w:numId w:val="9"/>
        </w:numPr>
        <w:tabs>
          <w:tab w:val="left" w:pos="1134"/>
        </w:tabs>
        <w:spacing w:after="0" w:line="240" w:lineRule="auto"/>
        <w:ind w:left="0" w:firstLine="709"/>
        <w:jc w:val="both"/>
        <w:rPr>
          <w:rFonts w:ascii="Times New Roman" w:hAnsi="Times New Roman" w:cs="Times New Roman"/>
          <w:sz w:val="24"/>
          <w:szCs w:val="24"/>
        </w:rPr>
      </w:pPr>
      <w:r w:rsidRPr="00E876D6">
        <w:rPr>
          <w:rFonts w:ascii="Times New Roman" w:hAnsi="Times New Roman" w:cs="Times New Roman"/>
          <w:sz w:val="24"/>
          <w:szCs w:val="24"/>
        </w:rPr>
        <w:t>создание механизмов информирования молодых граждан о возможностях включения в общественную жизнь и применения их потенциала;</w:t>
      </w:r>
    </w:p>
    <w:p w:rsidR="007F26D3" w:rsidRPr="00E876D6" w:rsidRDefault="007F26D3" w:rsidP="00430CDF">
      <w:pPr>
        <w:pStyle w:val="a9"/>
        <w:numPr>
          <w:ilvl w:val="0"/>
          <w:numId w:val="9"/>
        </w:numPr>
        <w:tabs>
          <w:tab w:val="left" w:pos="1134"/>
        </w:tabs>
        <w:spacing w:after="0" w:line="240" w:lineRule="auto"/>
        <w:ind w:left="0" w:firstLine="709"/>
        <w:jc w:val="both"/>
        <w:rPr>
          <w:rFonts w:ascii="Times New Roman" w:hAnsi="Times New Roman" w:cs="Times New Roman"/>
          <w:sz w:val="24"/>
          <w:szCs w:val="24"/>
        </w:rPr>
      </w:pPr>
      <w:r w:rsidRPr="00E876D6">
        <w:rPr>
          <w:rFonts w:ascii="Times New Roman" w:hAnsi="Times New Roman" w:cs="Times New Roman"/>
          <w:sz w:val="24"/>
          <w:szCs w:val="24"/>
        </w:rPr>
        <w:t>привлечение молодых граждан к участию в общественной и политической жизни, вовлечение молодых людей в деятельность органов самоуправления в различных сферах жизни общества;</w:t>
      </w:r>
    </w:p>
    <w:p w:rsidR="007F26D3" w:rsidRPr="00E876D6" w:rsidRDefault="007F26D3" w:rsidP="00430CDF">
      <w:pPr>
        <w:pStyle w:val="a9"/>
        <w:numPr>
          <w:ilvl w:val="0"/>
          <w:numId w:val="9"/>
        </w:numPr>
        <w:tabs>
          <w:tab w:val="left" w:pos="1134"/>
        </w:tabs>
        <w:spacing w:after="0" w:line="240" w:lineRule="auto"/>
        <w:ind w:left="0" w:firstLine="709"/>
        <w:jc w:val="both"/>
        <w:rPr>
          <w:rFonts w:ascii="Times New Roman" w:hAnsi="Times New Roman" w:cs="Times New Roman"/>
          <w:sz w:val="24"/>
          <w:szCs w:val="24"/>
        </w:rPr>
      </w:pPr>
      <w:r w:rsidRPr="00E876D6">
        <w:rPr>
          <w:rFonts w:ascii="Times New Roman" w:hAnsi="Times New Roman" w:cs="Times New Roman"/>
          <w:sz w:val="24"/>
          <w:szCs w:val="24"/>
        </w:rPr>
        <w:t>вовлечение молодых граждан в программы и мероприятия, направленные на формирование здорового образа жизни;</w:t>
      </w:r>
    </w:p>
    <w:p w:rsidR="00C1339B" w:rsidRPr="00E876D6" w:rsidRDefault="007F26D3" w:rsidP="00430CDF">
      <w:pPr>
        <w:pStyle w:val="a9"/>
        <w:numPr>
          <w:ilvl w:val="0"/>
          <w:numId w:val="9"/>
        </w:numPr>
        <w:tabs>
          <w:tab w:val="left" w:pos="1134"/>
        </w:tabs>
        <w:spacing w:after="0" w:line="240" w:lineRule="auto"/>
        <w:ind w:left="0" w:firstLine="709"/>
        <w:jc w:val="both"/>
        <w:rPr>
          <w:rFonts w:ascii="Times New Roman" w:hAnsi="Times New Roman" w:cs="Times New Roman"/>
          <w:sz w:val="24"/>
          <w:szCs w:val="24"/>
        </w:rPr>
      </w:pPr>
      <w:r w:rsidRPr="00E876D6">
        <w:rPr>
          <w:rFonts w:ascii="Times New Roman" w:hAnsi="Times New Roman" w:cs="Times New Roman"/>
          <w:sz w:val="24"/>
          <w:szCs w:val="24"/>
        </w:rPr>
        <w:t>поддержка инициатив и проектов детских и молод</w:t>
      </w:r>
      <w:r w:rsidR="00F221A3" w:rsidRPr="00E876D6">
        <w:rPr>
          <w:rFonts w:ascii="Times New Roman" w:hAnsi="Times New Roman" w:cs="Times New Roman"/>
          <w:sz w:val="24"/>
          <w:szCs w:val="24"/>
        </w:rPr>
        <w:t>ежных общественных объединений.</w:t>
      </w:r>
    </w:p>
    <w:p w:rsidR="00CA3F45" w:rsidRDefault="00CA3F45" w:rsidP="007D30B5">
      <w:pPr>
        <w:jc w:val="center"/>
        <w:rPr>
          <w:rFonts w:ascii="Times New Roman" w:hAnsi="Times New Roman" w:cs="Times New Roman"/>
          <w:b/>
          <w:bCs/>
          <w:sz w:val="24"/>
          <w:szCs w:val="24"/>
        </w:rPr>
      </w:pPr>
      <w:bookmarkStart w:id="0" w:name="sub_101"/>
    </w:p>
    <w:p w:rsidR="00A51D05" w:rsidRDefault="00A51D05" w:rsidP="007D30B5">
      <w:pPr>
        <w:jc w:val="center"/>
        <w:rPr>
          <w:rFonts w:ascii="Times New Roman" w:hAnsi="Times New Roman" w:cs="Times New Roman"/>
          <w:b/>
          <w:bCs/>
          <w:sz w:val="24"/>
          <w:szCs w:val="24"/>
        </w:rPr>
      </w:pPr>
    </w:p>
    <w:p w:rsidR="00A51D05" w:rsidRDefault="00A51D05" w:rsidP="007D30B5">
      <w:pPr>
        <w:jc w:val="center"/>
        <w:rPr>
          <w:rFonts w:ascii="Times New Roman" w:hAnsi="Times New Roman" w:cs="Times New Roman"/>
          <w:b/>
          <w:bCs/>
          <w:sz w:val="24"/>
          <w:szCs w:val="24"/>
        </w:rPr>
      </w:pPr>
    </w:p>
    <w:p w:rsidR="00A51D05" w:rsidRDefault="00A51D05" w:rsidP="007D30B5">
      <w:pPr>
        <w:jc w:val="center"/>
        <w:rPr>
          <w:rFonts w:ascii="Times New Roman" w:hAnsi="Times New Roman" w:cs="Times New Roman"/>
          <w:b/>
          <w:bCs/>
          <w:sz w:val="24"/>
          <w:szCs w:val="24"/>
        </w:rPr>
      </w:pPr>
    </w:p>
    <w:p w:rsidR="00A51D05" w:rsidRDefault="00A51D05" w:rsidP="007D30B5">
      <w:pPr>
        <w:jc w:val="center"/>
        <w:rPr>
          <w:rFonts w:ascii="Times New Roman" w:hAnsi="Times New Roman" w:cs="Times New Roman"/>
          <w:b/>
          <w:bCs/>
          <w:sz w:val="24"/>
          <w:szCs w:val="24"/>
        </w:rPr>
      </w:pPr>
    </w:p>
    <w:p w:rsidR="00A51D05" w:rsidRDefault="00A51D05" w:rsidP="007D30B5">
      <w:pPr>
        <w:jc w:val="center"/>
        <w:rPr>
          <w:rFonts w:ascii="Times New Roman" w:hAnsi="Times New Roman" w:cs="Times New Roman"/>
          <w:b/>
          <w:bCs/>
          <w:sz w:val="24"/>
          <w:szCs w:val="24"/>
        </w:rPr>
      </w:pPr>
    </w:p>
    <w:p w:rsidR="00A51D05" w:rsidRDefault="00A51D05" w:rsidP="007D30B5">
      <w:pPr>
        <w:jc w:val="center"/>
        <w:rPr>
          <w:rFonts w:ascii="Times New Roman" w:hAnsi="Times New Roman" w:cs="Times New Roman"/>
          <w:b/>
          <w:bCs/>
          <w:sz w:val="24"/>
          <w:szCs w:val="24"/>
        </w:rPr>
      </w:pPr>
    </w:p>
    <w:p w:rsidR="00A51D05" w:rsidRDefault="00A51D05" w:rsidP="007D30B5">
      <w:pPr>
        <w:jc w:val="center"/>
        <w:rPr>
          <w:rFonts w:ascii="Times New Roman" w:hAnsi="Times New Roman" w:cs="Times New Roman"/>
          <w:b/>
          <w:bCs/>
          <w:sz w:val="24"/>
          <w:szCs w:val="24"/>
        </w:rPr>
      </w:pPr>
    </w:p>
    <w:p w:rsidR="00A51D05" w:rsidRDefault="00A51D05" w:rsidP="007D30B5">
      <w:pPr>
        <w:jc w:val="center"/>
        <w:rPr>
          <w:rFonts w:ascii="Times New Roman" w:hAnsi="Times New Roman" w:cs="Times New Roman"/>
          <w:b/>
          <w:bCs/>
          <w:sz w:val="24"/>
          <w:szCs w:val="24"/>
        </w:rPr>
      </w:pPr>
    </w:p>
    <w:p w:rsidR="001467F6" w:rsidRDefault="001467F6" w:rsidP="007D30B5">
      <w:pPr>
        <w:jc w:val="center"/>
        <w:rPr>
          <w:rFonts w:ascii="Times New Roman" w:hAnsi="Times New Roman" w:cs="Times New Roman"/>
          <w:b/>
          <w:bCs/>
          <w:sz w:val="24"/>
          <w:szCs w:val="24"/>
        </w:rPr>
      </w:pPr>
    </w:p>
    <w:p w:rsidR="001467F6" w:rsidRDefault="001467F6" w:rsidP="007D30B5">
      <w:pPr>
        <w:jc w:val="center"/>
        <w:rPr>
          <w:rFonts w:ascii="Times New Roman" w:hAnsi="Times New Roman" w:cs="Times New Roman"/>
          <w:b/>
          <w:bCs/>
          <w:sz w:val="24"/>
          <w:szCs w:val="24"/>
        </w:rPr>
      </w:pPr>
    </w:p>
    <w:p w:rsidR="00A54E9B" w:rsidRDefault="00A54E9B" w:rsidP="007D30B5">
      <w:pPr>
        <w:jc w:val="center"/>
        <w:rPr>
          <w:rFonts w:ascii="Times New Roman" w:hAnsi="Times New Roman" w:cs="Times New Roman"/>
          <w:b/>
          <w:bCs/>
          <w:sz w:val="24"/>
          <w:szCs w:val="24"/>
        </w:rPr>
      </w:pPr>
    </w:p>
    <w:p w:rsidR="001467F6" w:rsidRDefault="001467F6" w:rsidP="007D30B5">
      <w:pPr>
        <w:jc w:val="center"/>
        <w:rPr>
          <w:rFonts w:ascii="Times New Roman" w:hAnsi="Times New Roman" w:cs="Times New Roman"/>
          <w:b/>
          <w:bCs/>
          <w:sz w:val="24"/>
          <w:szCs w:val="24"/>
        </w:rPr>
      </w:pPr>
    </w:p>
    <w:p w:rsidR="004C3754" w:rsidRPr="00CA3F45" w:rsidRDefault="00A51D05" w:rsidP="00A51D05">
      <w:pPr>
        <w:jc w:val="center"/>
        <w:rPr>
          <w:rFonts w:ascii="Times New Roman" w:hAnsi="Times New Roman" w:cs="Times New Roman"/>
          <w:b/>
          <w:bCs/>
          <w:sz w:val="24"/>
          <w:szCs w:val="24"/>
        </w:rPr>
      </w:pPr>
      <w:r>
        <w:rPr>
          <w:rFonts w:ascii="Times New Roman" w:hAnsi="Times New Roman" w:cs="Times New Roman"/>
          <w:b/>
          <w:bCs/>
          <w:sz w:val="24"/>
          <w:szCs w:val="24"/>
        </w:rPr>
        <w:t>ПОДПРОГРАММА 3</w:t>
      </w:r>
      <w:r>
        <w:rPr>
          <w:rFonts w:ascii="Times New Roman" w:hAnsi="Times New Roman" w:cs="Times New Roman"/>
          <w:b/>
          <w:bCs/>
          <w:sz w:val="24"/>
          <w:szCs w:val="24"/>
        </w:rPr>
        <w:br/>
        <w:t>«</w:t>
      </w:r>
      <w:r w:rsidRPr="00CA3F45">
        <w:rPr>
          <w:rFonts w:ascii="Times New Roman" w:hAnsi="Times New Roman" w:cs="Times New Roman"/>
          <w:b/>
          <w:bCs/>
          <w:sz w:val="24"/>
          <w:szCs w:val="24"/>
        </w:rPr>
        <w:t xml:space="preserve">ПАТРИОТИЧЕСКОЕ ВОСПИТАНИЕ ГРАЖДАН В </w:t>
      </w:r>
      <w:r>
        <w:rPr>
          <w:rFonts w:ascii="Times New Roman" w:hAnsi="Times New Roman" w:cs="Times New Roman"/>
          <w:b/>
          <w:bCs/>
          <w:sz w:val="24"/>
          <w:szCs w:val="24"/>
        </w:rPr>
        <w:t>ВЕРХНЕСАЛДИ</w:t>
      </w:r>
      <w:r w:rsidRPr="00CA3F45">
        <w:rPr>
          <w:rFonts w:ascii="Times New Roman" w:hAnsi="Times New Roman" w:cs="Times New Roman"/>
          <w:b/>
          <w:bCs/>
          <w:sz w:val="24"/>
          <w:szCs w:val="24"/>
        </w:rPr>
        <w:t>НСКОМ ГОРОДСКОМ ОКРУГЕ</w:t>
      </w:r>
      <w:r>
        <w:rPr>
          <w:rFonts w:ascii="Times New Roman" w:hAnsi="Times New Roman" w:cs="Times New Roman"/>
          <w:b/>
          <w:bCs/>
          <w:sz w:val="24"/>
          <w:szCs w:val="24"/>
        </w:rPr>
        <w:t xml:space="preserve"> ДО 2021 ГОДА»</w:t>
      </w:r>
      <w:r w:rsidRPr="00CA3F45">
        <w:rPr>
          <w:rFonts w:ascii="Times New Roman" w:hAnsi="Times New Roman" w:cs="Times New Roman"/>
          <w:b/>
          <w:bCs/>
          <w:sz w:val="24"/>
          <w:szCs w:val="24"/>
        </w:rPr>
        <w:t xml:space="preserve"> </w:t>
      </w:r>
      <w:bookmarkEnd w:id="0"/>
    </w:p>
    <w:p w:rsidR="00171106" w:rsidRDefault="004C3754" w:rsidP="007D30B5">
      <w:pPr>
        <w:spacing w:after="0" w:line="240" w:lineRule="auto"/>
        <w:jc w:val="center"/>
        <w:rPr>
          <w:rFonts w:ascii="Times New Roman" w:hAnsi="Times New Roman" w:cs="Times New Roman"/>
          <w:b/>
          <w:bCs/>
          <w:sz w:val="24"/>
          <w:szCs w:val="24"/>
        </w:rPr>
      </w:pPr>
      <w:bookmarkStart w:id="1" w:name="sub_97"/>
      <w:r w:rsidRPr="00CA3F45">
        <w:rPr>
          <w:rFonts w:ascii="Times New Roman" w:hAnsi="Times New Roman" w:cs="Times New Roman"/>
          <w:b/>
          <w:bCs/>
          <w:sz w:val="24"/>
          <w:szCs w:val="24"/>
        </w:rPr>
        <w:t xml:space="preserve">Раздел 1. Характеристика и анализ </w:t>
      </w:r>
      <w:r w:rsidR="00E75020">
        <w:rPr>
          <w:rFonts w:ascii="Times New Roman" w:hAnsi="Times New Roman" w:cs="Times New Roman"/>
          <w:b/>
          <w:bCs/>
          <w:sz w:val="24"/>
          <w:szCs w:val="24"/>
        </w:rPr>
        <w:t>проблем</w:t>
      </w:r>
      <w:r w:rsidR="00E26A05" w:rsidRPr="00CA3F45">
        <w:rPr>
          <w:rFonts w:ascii="Times New Roman" w:hAnsi="Times New Roman" w:cs="Times New Roman"/>
          <w:b/>
          <w:bCs/>
          <w:sz w:val="24"/>
          <w:szCs w:val="24"/>
        </w:rPr>
        <w:t xml:space="preserve"> сферы реализации подпрограммы 3</w:t>
      </w:r>
      <w:r w:rsidRPr="00CA3F45">
        <w:rPr>
          <w:rFonts w:ascii="Times New Roman" w:hAnsi="Times New Roman" w:cs="Times New Roman"/>
          <w:b/>
          <w:bCs/>
          <w:sz w:val="24"/>
          <w:szCs w:val="24"/>
        </w:rPr>
        <w:t xml:space="preserve"> </w:t>
      </w:r>
      <w:bookmarkEnd w:id="1"/>
      <w:r w:rsidR="00E876D6">
        <w:rPr>
          <w:rFonts w:ascii="Times New Roman" w:hAnsi="Times New Roman" w:cs="Times New Roman"/>
          <w:b/>
          <w:bCs/>
          <w:sz w:val="24"/>
          <w:szCs w:val="24"/>
        </w:rPr>
        <w:t>«</w:t>
      </w:r>
      <w:r w:rsidR="00E26A05" w:rsidRPr="00CA3F45">
        <w:rPr>
          <w:rFonts w:ascii="Times New Roman" w:hAnsi="Times New Roman" w:cs="Times New Roman"/>
          <w:b/>
          <w:bCs/>
          <w:sz w:val="24"/>
          <w:szCs w:val="24"/>
        </w:rPr>
        <w:t xml:space="preserve">Патриотическое воспитание граждан в </w:t>
      </w:r>
      <w:r w:rsidR="00172007">
        <w:rPr>
          <w:rFonts w:ascii="Times New Roman" w:hAnsi="Times New Roman" w:cs="Times New Roman"/>
          <w:b/>
          <w:bCs/>
          <w:sz w:val="24"/>
          <w:szCs w:val="24"/>
        </w:rPr>
        <w:t>Верхнесалди</w:t>
      </w:r>
      <w:r w:rsidR="00E26A05" w:rsidRPr="00CA3F45">
        <w:rPr>
          <w:rFonts w:ascii="Times New Roman" w:hAnsi="Times New Roman" w:cs="Times New Roman"/>
          <w:b/>
          <w:bCs/>
          <w:sz w:val="24"/>
          <w:szCs w:val="24"/>
        </w:rPr>
        <w:t>нском городском округе</w:t>
      </w:r>
    </w:p>
    <w:p w:rsidR="00386E8A" w:rsidRDefault="00171106" w:rsidP="007D30B5">
      <w:pPr>
        <w:spacing w:after="0" w:line="240" w:lineRule="auto"/>
        <w:jc w:val="center"/>
        <w:rPr>
          <w:rFonts w:ascii="Times New Roman" w:hAnsi="Times New Roman" w:cs="Times New Roman"/>
          <w:b/>
          <w:bCs/>
          <w:sz w:val="24"/>
          <w:szCs w:val="24"/>
        </w:rPr>
      </w:pPr>
      <w:r w:rsidRPr="00171106">
        <w:t xml:space="preserve"> </w:t>
      </w:r>
      <w:r w:rsidR="00E876D6">
        <w:rPr>
          <w:rFonts w:ascii="Times New Roman" w:hAnsi="Times New Roman" w:cs="Times New Roman"/>
          <w:b/>
          <w:bCs/>
          <w:sz w:val="24"/>
          <w:szCs w:val="24"/>
        </w:rPr>
        <w:t>до 2021 года»</w:t>
      </w:r>
    </w:p>
    <w:p w:rsidR="00A51D05" w:rsidRPr="00CA3F45" w:rsidRDefault="00A51D05" w:rsidP="007D30B5">
      <w:pPr>
        <w:spacing w:after="0" w:line="240" w:lineRule="auto"/>
        <w:jc w:val="center"/>
        <w:rPr>
          <w:rFonts w:ascii="Times New Roman" w:hAnsi="Times New Roman" w:cs="Times New Roman"/>
          <w:sz w:val="24"/>
          <w:szCs w:val="24"/>
        </w:rPr>
      </w:pPr>
    </w:p>
    <w:p w:rsidR="005A157A" w:rsidRPr="00CA3F45" w:rsidRDefault="00885EF0"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нском городском округе, начиная с 2011 года, реализуется программа «Патриотическое воспитание граждан в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нском городском округе» на 2011-2015 годы», утвержденная постановлением главы </w:t>
      </w:r>
      <w:r w:rsidR="00172007">
        <w:rPr>
          <w:rFonts w:ascii="Times New Roman" w:hAnsi="Times New Roman" w:cs="Times New Roman"/>
          <w:sz w:val="24"/>
          <w:szCs w:val="24"/>
        </w:rPr>
        <w:t>Верхнесалди</w:t>
      </w:r>
      <w:r w:rsidR="00E876D6">
        <w:rPr>
          <w:rFonts w:ascii="Times New Roman" w:hAnsi="Times New Roman" w:cs="Times New Roman"/>
          <w:sz w:val="24"/>
          <w:szCs w:val="24"/>
        </w:rPr>
        <w:t xml:space="preserve">нского городского округа </w:t>
      </w:r>
      <w:r w:rsidRPr="00CA3F45">
        <w:rPr>
          <w:rFonts w:ascii="Times New Roman" w:hAnsi="Times New Roman" w:cs="Times New Roman"/>
          <w:sz w:val="24"/>
          <w:szCs w:val="24"/>
        </w:rPr>
        <w:t>от 11.11.2010</w:t>
      </w:r>
      <w:r w:rsidR="00E876D6">
        <w:rPr>
          <w:rFonts w:ascii="Times New Roman" w:hAnsi="Times New Roman" w:cs="Times New Roman"/>
          <w:sz w:val="24"/>
          <w:szCs w:val="24"/>
        </w:rPr>
        <w:t xml:space="preserve"> </w:t>
      </w:r>
      <w:r w:rsidRPr="00CA3F45">
        <w:rPr>
          <w:rFonts w:ascii="Times New Roman" w:hAnsi="Times New Roman" w:cs="Times New Roman"/>
          <w:sz w:val="24"/>
          <w:szCs w:val="24"/>
        </w:rPr>
        <w:t xml:space="preserve">№ 736 «Патриотическое воспитание граждан в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нском городском округе» на 2011-2015 годы».</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нском городском округе сложилась система патриотического воспитания граждан. В </w:t>
      </w:r>
      <w:r w:rsidR="00F221A3" w:rsidRPr="00CA3F45">
        <w:rPr>
          <w:rFonts w:ascii="Times New Roman" w:hAnsi="Times New Roman" w:cs="Times New Roman"/>
          <w:sz w:val="24"/>
          <w:szCs w:val="24"/>
        </w:rPr>
        <w:t>учреждениях реализуются</w:t>
      </w:r>
      <w:r w:rsidRPr="00CA3F45">
        <w:rPr>
          <w:rFonts w:ascii="Times New Roman" w:hAnsi="Times New Roman" w:cs="Times New Roman"/>
          <w:sz w:val="24"/>
          <w:szCs w:val="24"/>
        </w:rPr>
        <w:t xml:space="preserve"> программы патриотического воспитания, созданы условия для организационного, информационного, методического обеспечения системы патриотического воспитания. </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Совершенствуется организация патриотического воспитания. Возросли уровень и эффективность проведения фестивалей, конкурсов, выставок и состязаний. Для проведения мероприятий патриотической направленности используется потенциал учреждений культуры, библиотек, городского краеведческого </w:t>
      </w:r>
      <w:r w:rsidR="00CA3F45" w:rsidRPr="00CA3F45">
        <w:rPr>
          <w:rFonts w:ascii="Times New Roman" w:hAnsi="Times New Roman" w:cs="Times New Roman"/>
          <w:sz w:val="24"/>
          <w:szCs w:val="24"/>
        </w:rPr>
        <w:t>музея и</w:t>
      </w:r>
      <w:r w:rsidR="00C31A85">
        <w:rPr>
          <w:rFonts w:ascii="Times New Roman" w:hAnsi="Times New Roman" w:cs="Times New Roman"/>
          <w:sz w:val="24"/>
          <w:szCs w:val="24"/>
        </w:rPr>
        <w:t xml:space="preserve"> </w:t>
      </w:r>
      <w:r w:rsidRPr="00CA3F45">
        <w:rPr>
          <w:rFonts w:ascii="Times New Roman" w:hAnsi="Times New Roman" w:cs="Times New Roman"/>
          <w:sz w:val="24"/>
          <w:szCs w:val="24"/>
        </w:rPr>
        <w:t>музея ОАО «Корпорация ВСМП</w:t>
      </w:r>
      <w:r w:rsidR="00C31A85">
        <w:rPr>
          <w:rFonts w:ascii="Times New Roman" w:hAnsi="Times New Roman" w:cs="Times New Roman"/>
          <w:sz w:val="24"/>
          <w:szCs w:val="24"/>
        </w:rPr>
        <w:t>О-АВИСМА».</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системе работы с детьми и молодежью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нского городского округа поддерживаются и развиваются многолетние традиции сотрудничества с Советами ветеранов, ветеранами локальных войн,  Центром профессиональной подготовки №2 ГУВД Свердловской области, отделением военного комиссариата Свердловской области по г. Верхняя Салда и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нскому району, бюро по военному учету и патриотическому воспитанию молодежи ОАО «Корпорации ВСМПО-АВИСМА», профсоюзным комитетом ВСМПО и общественной молодежной организацией ВСМПО, учреждением ФСК </w:t>
      </w:r>
      <w:r w:rsidR="00C31A85">
        <w:rPr>
          <w:rFonts w:ascii="Times New Roman" w:hAnsi="Times New Roman" w:cs="Times New Roman"/>
          <w:sz w:val="24"/>
          <w:szCs w:val="24"/>
        </w:rPr>
        <w:t xml:space="preserve">ВСМПО «Старт», 42-й Тагильской </w:t>
      </w:r>
      <w:r w:rsidRPr="00CA3F45">
        <w:rPr>
          <w:rFonts w:ascii="Times New Roman" w:hAnsi="Times New Roman" w:cs="Times New Roman"/>
          <w:sz w:val="24"/>
          <w:szCs w:val="24"/>
        </w:rPr>
        <w:t xml:space="preserve">ракетной дивизией,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нским отделением ОСТШ РОСТО (ДОСААФ) Свердловской области.</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На территории городского округа ежегодно проводятся военно-спортивные игры «Зарница», «Армейские старты», праздник «День юного воина», соревнования «Афганский ветер», «Молодецкие игры» и другие мероприятия, направленные на военно-патриотическое воспитание молодежи. Организуются традиционные, хорошо зарекомендовавшие себя формы воспитательной работы – патриотические акции – «Мы </w:t>
      </w:r>
      <w:r w:rsidR="00A51D05">
        <w:rPr>
          <w:rFonts w:ascii="Times New Roman" w:hAnsi="Times New Roman" w:cs="Times New Roman"/>
          <w:sz w:val="24"/>
          <w:szCs w:val="24"/>
        </w:rPr>
        <w:t>-</w:t>
      </w:r>
      <w:r w:rsidRPr="00CA3F45">
        <w:rPr>
          <w:rFonts w:ascii="Times New Roman" w:hAnsi="Times New Roman" w:cs="Times New Roman"/>
          <w:sz w:val="24"/>
          <w:szCs w:val="24"/>
        </w:rPr>
        <w:t xml:space="preserve"> граждане России», «Я помню, я горжусь!», «День призывника», «Георгиевская ленточка», «Пост №1». </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Проведение единой политики в области патриотического воспитания граждан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нского городского </w:t>
      </w:r>
      <w:r w:rsidR="00E611F2" w:rsidRPr="00CA3F45">
        <w:rPr>
          <w:rFonts w:ascii="Times New Roman" w:hAnsi="Times New Roman" w:cs="Times New Roman"/>
          <w:sz w:val="24"/>
          <w:szCs w:val="24"/>
        </w:rPr>
        <w:t>округа обеспечит</w:t>
      </w:r>
      <w:r w:rsidRPr="00CA3F45">
        <w:rPr>
          <w:rFonts w:ascii="Times New Roman" w:hAnsi="Times New Roman" w:cs="Times New Roman"/>
          <w:sz w:val="24"/>
          <w:szCs w:val="24"/>
        </w:rPr>
        <w:t xml:space="preserve"> достижение целей патриотического воспитания путем плановой, непрерывной и согласованной деятельности органов местного самоуправления, общественных объединений, образовательных учреждений, учреждений культуры, организаций различной ведомственной подчиненности.</w:t>
      </w:r>
    </w:p>
    <w:p w:rsidR="00C31A8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деятельности образовательных учреждений широко внедряются инновации в воспитательной работе, где накоплен большой опыт патриотического воспитания детей и подростков. На территории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нского городского округа созданы и успешно функционируют две общеобразовательные школы: Морская кадетская школа-интернат №9 «Мыс доброй надежды» и кадетская школа-интернат № 17 «Юные спасатели МЧС». </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Педагогическим</w:t>
      </w:r>
      <w:r w:rsidR="00C31A85">
        <w:rPr>
          <w:rFonts w:ascii="Times New Roman" w:hAnsi="Times New Roman" w:cs="Times New Roman"/>
          <w:sz w:val="24"/>
          <w:szCs w:val="24"/>
        </w:rPr>
        <w:t xml:space="preserve"> средством, способным повлиять на </w:t>
      </w:r>
      <w:r w:rsidRPr="00CA3F45">
        <w:rPr>
          <w:rFonts w:ascii="Times New Roman" w:hAnsi="Times New Roman" w:cs="Times New Roman"/>
          <w:sz w:val="24"/>
          <w:szCs w:val="24"/>
        </w:rPr>
        <w:t>изменение ценностей детей, является военная игра. Кадетская идея для ребят романтична и привлекательна, для ее реализации используется богатый опыт истории кадетского движения в России. Форма одежды, военная символика, особый уклад жизни и учебы создают условия для самопознания, самореализации подростков в различных видах деятельно</w:t>
      </w:r>
      <w:r w:rsidR="00C31A85">
        <w:rPr>
          <w:rFonts w:ascii="Times New Roman" w:hAnsi="Times New Roman" w:cs="Times New Roman"/>
          <w:sz w:val="24"/>
          <w:szCs w:val="24"/>
        </w:rPr>
        <w:t xml:space="preserve">сти и, прежде всего, в учебе. </w:t>
      </w:r>
      <w:r w:rsidRPr="00CA3F45">
        <w:rPr>
          <w:rFonts w:ascii="Times New Roman" w:hAnsi="Times New Roman" w:cs="Times New Roman"/>
          <w:sz w:val="24"/>
          <w:szCs w:val="24"/>
        </w:rPr>
        <w:t>Салдинские кадеты постоянные участники ежегодных Больших кадетских сборов на областном уровне. Здесь они проявляют приобретенные за год волевые качества, умения вести диалог по заданной проблеме, строевые и начальные военные навыки. Знакомство с Северным флотом, прыжки с парашютом, спортивные состязания, туристические слеты – все это воспитывает юных кадет как патриотов - граждан нашей Родины. Кадеты Верхней Салды – ежегодные участники научно-практической конференции кадет Горнозаводского и Северного округов Свердловской области «Я - гражданин России», игры «Зарница» Горнозаводского управленческого округа, «Вахты Памяти» в городе Екатеринбурге, первенства Свердловской области по пулевой стрельбе, спартакиады воспитанников ВПК Свердловской области по военно-прикладным и техническим видам спорта, окружной игры «Юный воин». Кадеты активные участники туристических походов и сплавов, участники областных туристических слетов, конкурсов краеведов, пожарно-спасательных эстафет и соревнований по парашютному спорту.</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В школах городского округа функционирует шесть м</w:t>
      </w:r>
      <w:r w:rsidR="00DF3B3D" w:rsidRPr="00CA3F45">
        <w:rPr>
          <w:rFonts w:ascii="Times New Roman" w:hAnsi="Times New Roman" w:cs="Times New Roman"/>
          <w:sz w:val="24"/>
          <w:szCs w:val="24"/>
        </w:rPr>
        <w:t>узеев.</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Школьники участвуют в фестивалях и конкурсах, смотрах и состя</w:t>
      </w:r>
      <w:r w:rsidR="001467F6">
        <w:rPr>
          <w:rFonts w:ascii="Times New Roman" w:hAnsi="Times New Roman" w:cs="Times New Roman"/>
          <w:sz w:val="24"/>
          <w:szCs w:val="24"/>
        </w:rPr>
        <w:t xml:space="preserve">заниях, встречах с ветеранами, </w:t>
      </w:r>
      <w:r w:rsidRPr="00CA3F45">
        <w:rPr>
          <w:rFonts w:ascii="Times New Roman" w:hAnsi="Times New Roman" w:cs="Times New Roman"/>
          <w:sz w:val="24"/>
          <w:szCs w:val="24"/>
        </w:rPr>
        <w:t xml:space="preserve">участвуют в акциях, организованных в рамках реализации интеллектуально-краеведческой игры «Юный салдинец», таких как «Обелиск», в акциях, организованных областной ассоциацией поисковых отрядов «Возвращение», ежегодно выезжают на «Вахту памяти». </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Ежегодно в мае на базе Учебного центра №</w:t>
      </w:r>
      <w:r w:rsidR="00C31A85">
        <w:rPr>
          <w:rFonts w:ascii="Times New Roman" w:hAnsi="Times New Roman" w:cs="Times New Roman"/>
          <w:sz w:val="24"/>
          <w:szCs w:val="24"/>
        </w:rPr>
        <w:t xml:space="preserve"> </w:t>
      </w:r>
      <w:r w:rsidRPr="00CA3F45">
        <w:rPr>
          <w:rFonts w:ascii="Times New Roman" w:hAnsi="Times New Roman" w:cs="Times New Roman"/>
          <w:sz w:val="24"/>
          <w:szCs w:val="24"/>
        </w:rPr>
        <w:t>2 г. Верхняя Салда проводятся об</w:t>
      </w:r>
      <w:r w:rsidR="001467F6">
        <w:rPr>
          <w:rFonts w:ascii="Times New Roman" w:hAnsi="Times New Roman" w:cs="Times New Roman"/>
          <w:sz w:val="24"/>
          <w:szCs w:val="24"/>
        </w:rPr>
        <w:t>оронно-спортивные учебные сборы</w:t>
      </w:r>
      <w:r w:rsidRPr="00CA3F45">
        <w:rPr>
          <w:rFonts w:ascii="Times New Roman" w:hAnsi="Times New Roman" w:cs="Times New Roman"/>
          <w:sz w:val="24"/>
          <w:szCs w:val="24"/>
        </w:rPr>
        <w:t xml:space="preserve"> допризывной молодежи. В 201</w:t>
      </w:r>
      <w:r w:rsidR="006C51D7" w:rsidRPr="00CA3F45">
        <w:rPr>
          <w:rFonts w:ascii="Times New Roman" w:hAnsi="Times New Roman" w:cs="Times New Roman"/>
          <w:sz w:val="24"/>
          <w:szCs w:val="24"/>
        </w:rPr>
        <w:t>3</w:t>
      </w:r>
      <w:r w:rsidRPr="00CA3F45">
        <w:rPr>
          <w:rFonts w:ascii="Times New Roman" w:hAnsi="Times New Roman" w:cs="Times New Roman"/>
          <w:sz w:val="24"/>
          <w:szCs w:val="24"/>
        </w:rPr>
        <w:t xml:space="preserve"> году в связи с малочисленностью учащихся 10-х классов, учебные сборы были организованы в М</w:t>
      </w:r>
      <w:r w:rsidR="00496D28" w:rsidRPr="00CA3F45">
        <w:rPr>
          <w:rFonts w:ascii="Times New Roman" w:hAnsi="Times New Roman" w:cs="Times New Roman"/>
          <w:sz w:val="24"/>
          <w:szCs w:val="24"/>
        </w:rPr>
        <w:t xml:space="preserve">БОУ </w:t>
      </w:r>
      <w:r w:rsidRPr="00CA3F45">
        <w:rPr>
          <w:rFonts w:ascii="Times New Roman" w:hAnsi="Times New Roman" w:cs="Times New Roman"/>
          <w:sz w:val="24"/>
          <w:szCs w:val="24"/>
        </w:rPr>
        <w:t>Средняя общеобразовательная школа-интернат №17 «Юные спасатели МЧС». В</w:t>
      </w:r>
      <w:r w:rsidR="00C31A85">
        <w:rPr>
          <w:rFonts w:ascii="Times New Roman" w:hAnsi="Times New Roman" w:cs="Times New Roman"/>
          <w:sz w:val="24"/>
          <w:szCs w:val="24"/>
        </w:rPr>
        <w:t xml:space="preserve"> течение пяти дней учащиеся из школ </w:t>
      </w:r>
      <w:r w:rsidRPr="00CA3F45">
        <w:rPr>
          <w:rFonts w:ascii="Times New Roman" w:hAnsi="Times New Roman" w:cs="Times New Roman"/>
          <w:sz w:val="24"/>
          <w:szCs w:val="24"/>
        </w:rPr>
        <w:t>городского округа проходят обучение по огневой, физической строевой подготовке, оказанию медицинской помощи и химической защите. Неоценимую профессиональную помощь оказывают сержанты и офицеры Учебного центра, благодаря которым</w:t>
      </w:r>
      <w:r w:rsidR="00496D28" w:rsidRPr="00CA3F45">
        <w:rPr>
          <w:rFonts w:ascii="Times New Roman" w:hAnsi="Times New Roman" w:cs="Times New Roman"/>
          <w:sz w:val="24"/>
          <w:szCs w:val="24"/>
        </w:rPr>
        <w:t>,</w:t>
      </w:r>
      <w:r w:rsidR="00C31A85">
        <w:rPr>
          <w:rFonts w:ascii="Times New Roman" w:hAnsi="Times New Roman" w:cs="Times New Roman"/>
          <w:sz w:val="24"/>
          <w:szCs w:val="24"/>
        </w:rPr>
        <w:t xml:space="preserve"> </w:t>
      </w:r>
      <w:r w:rsidRPr="00CA3F45">
        <w:rPr>
          <w:rFonts w:ascii="Times New Roman" w:hAnsi="Times New Roman" w:cs="Times New Roman"/>
          <w:sz w:val="24"/>
          <w:szCs w:val="24"/>
        </w:rPr>
        <w:t xml:space="preserve">курсанты приобретают навыки выхода из экстремальных ситуаций, расширяют свой кругозор, знакомятся с современным оружием. В то же время под руководством военруков учреждений, на военном полигоне оттачивают мастерство огневой подготовки учащиеся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нского техникума и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нского профессионального лицея. </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общеобразовательных учреждениях, учреждениях начального и среднего профессионального образования постоянно совершенствуется учебно-материальная база в соответствии с требованиями государственных образовательных стандартов. Наиболее высокий уровень подготовки граждан по основам военной службы показывают  учащиеся </w:t>
      </w:r>
      <w:r w:rsidR="006C51D7" w:rsidRPr="00CA3F45">
        <w:rPr>
          <w:rFonts w:ascii="Times New Roman" w:hAnsi="Times New Roman" w:cs="Times New Roman"/>
          <w:sz w:val="24"/>
          <w:szCs w:val="24"/>
        </w:rPr>
        <w:t>ГБОУ</w:t>
      </w:r>
      <w:r w:rsidRPr="00CA3F45">
        <w:rPr>
          <w:rFonts w:ascii="Times New Roman" w:hAnsi="Times New Roman" w:cs="Times New Roman"/>
          <w:sz w:val="24"/>
          <w:szCs w:val="24"/>
        </w:rPr>
        <w:t xml:space="preserve"> СПО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нский авиаметаллургический техникум», Г</w:t>
      </w:r>
      <w:r w:rsidR="006C51D7" w:rsidRPr="00CA3F45">
        <w:rPr>
          <w:rFonts w:ascii="Times New Roman" w:hAnsi="Times New Roman" w:cs="Times New Roman"/>
          <w:sz w:val="24"/>
          <w:szCs w:val="24"/>
        </w:rPr>
        <w:t>Б</w:t>
      </w:r>
      <w:r w:rsidRPr="00CA3F45">
        <w:rPr>
          <w:rFonts w:ascii="Times New Roman" w:hAnsi="Times New Roman" w:cs="Times New Roman"/>
          <w:sz w:val="24"/>
          <w:szCs w:val="24"/>
        </w:rPr>
        <w:t xml:space="preserve">ОУ </w:t>
      </w:r>
      <w:r w:rsidR="006C51D7" w:rsidRPr="00CA3F45">
        <w:rPr>
          <w:rFonts w:ascii="Times New Roman" w:hAnsi="Times New Roman" w:cs="Times New Roman"/>
          <w:sz w:val="24"/>
          <w:szCs w:val="24"/>
        </w:rPr>
        <w:t>С</w:t>
      </w:r>
      <w:r w:rsidRPr="00CA3F45">
        <w:rPr>
          <w:rFonts w:ascii="Times New Roman" w:hAnsi="Times New Roman" w:cs="Times New Roman"/>
          <w:sz w:val="24"/>
          <w:szCs w:val="24"/>
        </w:rPr>
        <w:t xml:space="preserve">ПО </w:t>
      </w:r>
      <w:r w:rsidR="006C51D7" w:rsidRPr="00CA3F45">
        <w:rPr>
          <w:rFonts w:ascii="Times New Roman" w:hAnsi="Times New Roman" w:cs="Times New Roman"/>
          <w:sz w:val="24"/>
          <w:szCs w:val="24"/>
        </w:rPr>
        <w:t xml:space="preserve">СО </w:t>
      </w:r>
      <w:r w:rsidRPr="00CA3F45">
        <w:rPr>
          <w:rFonts w:ascii="Times New Roman" w:hAnsi="Times New Roman" w:cs="Times New Roman"/>
          <w:sz w:val="24"/>
          <w:szCs w:val="24"/>
        </w:rPr>
        <w:t>«</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нский </w:t>
      </w:r>
      <w:r w:rsidR="006C51D7" w:rsidRPr="00CA3F45">
        <w:rPr>
          <w:rFonts w:ascii="Times New Roman" w:hAnsi="Times New Roman" w:cs="Times New Roman"/>
          <w:sz w:val="24"/>
          <w:szCs w:val="24"/>
        </w:rPr>
        <w:t>многопрофильный техникум</w:t>
      </w:r>
      <w:r w:rsidR="00A51D05">
        <w:rPr>
          <w:rFonts w:ascii="Times New Roman" w:hAnsi="Times New Roman" w:cs="Times New Roman"/>
          <w:sz w:val="24"/>
          <w:szCs w:val="24"/>
        </w:rPr>
        <w:t xml:space="preserve"> им. А.А. </w:t>
      </w:r>
      <w:r w:rsidRPr="00CA3F45">
        <w:rPr>
          <w:rFonts w:ascii="Times New Roman" w:hAnsi="Times New Roman" w:cs="Times New Roman"/>
          <w:sz w:val="24"/>
          <w:szCs w:val="24"/>
        </w:rPr>
        <w:t>Евстигнеева», общеобразовательных учреждений №</w:t>
      </w:r>
      <w:r w:rsidR="00A51D05">
        <w:rPr>
          <w:rFonts w:ascii="Times New Roman" w:hAnsi="Times New Roman" w:cs="Times New Roman"/>
          <w:sz w:val="24"/>
          <w:szCs w:val="24"/>
        </w:rPr>
        <w:t xml:space="preserve"> </w:t>
      </w:r>
      <w:r w:rsidRPr="00CA3F45">
        <w:rPr>
          <w:rFonts w:ascii="Times New Roman" w:hAnsi="Times New Roman" w:cs="Times New Roman"/>
          <w:sz w:val="24"/>
          <w:szCs w:val="24"/>
        </w:rPr>
        <w:t>2, №</w:t>
      </w:r>
      <w:r w:rsidR="00A51D05">
        <w:rPr>
          <w:rFonts w:ascii="Times New Roman" w:hAnsi="Times New Roman" w:cs="Times New Roman"/>
          <w:sz w:val="24"/>
          <w:szCs w:val="24"/>
        </w:rPr>
        <w:t xml:space="preserve"> </w:t>
      </w:r>
      <w:r w:rsidRPr="00CA3F45">
        <w:rPr>
          <w:rFonts w:ascii="Times New Roman" w:hAnsi="Times New Roman" w:cs="Times New Roman"/>
          <w:sz w:val="24"/>
          <w:szCs w:val="24"/>
        </w:rPr>
        <w:t>6, №</w:t>
      </w:r>
      <w:r w:rsidR="00A51D05">
        <w:rPr>
          <w:rFonts w:ascii="Times New Roman" w:hAnsi="Times New Roman" w:cs="Times New Roman"/>
          <w:sz w:val="24"/>
          <w:szCs w:val="24"/>
        </w:rPr>
        <w:t xml:space="preserve"> </w:t>
      </w:r>
      <w:r w:rsidRPr="00CA3F45">
        <w:rPr>
          <w:rFonts w:ascii="Times New Roman" w:hAnsi="Times New Roman" w:cs="Times New Roman"/>
          <w:sz w:val="24"/>
          <w:szCs w:val="24"/>
        </w:rPr>
        <w:t>9, №</w:t>
      </w:r>
      <w:r w:rsidR="00A51D05">
        <w:rPr>
          <w:rFonts w:ascii="Times New Roman" w:hAnsi="Times New Roman" w:cs="Times New Roman"/>
          <w:sz w:val="24"/>
          <w:szCs w:val="24"/>
        </w:rPr>
        <w:t xml:space="preserve"> 17.</w:t>
      </w:r>
    </w:p>
    <w:p w:rsidR="005A157A" w:rsidRPr="00CA3F45" w:rsidRDefault="00C31A85" w:rsidP="007D3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в большинстве</w:t>
      </w:r>
      <w:r w:rsidR="005A157A" w:rsidRPr="00CA3F45">
        <w:rPr>
          <w:rFonts w:ascii="Times New Roman" w:hAnsi="Times New Roman" w:cs="Times New Roman"/>
          <w:sz w:val="24"/>
          <w:szCs w:val="24"/>
        </w:rPr>
        <w:t xml:space="preserve"> общеобразовательных учреждений городского округа высока потребность в создании и совершенствовании учебно-материальной базы по основам военной службы, в обеспечении учебными и наглядными пособиями для преподавания курса «Основы бе</w:t>
      </w:r>
      <w:r>
        <w:rPr>
          <w:rFonts w:ascii="Times New Roman" w:hAnsi="Times New Roman" w:cs="Times New Roman"/>
          <w:sz w:val="24"/>
          <w:szCs w:val="24"/>
        </w:rPr>
        <w:t xml:space="preserve">зопасности жизнедеятельности», </w:t>
      </w:r>
      <w:r w:rsidR="005A157A" w:rsidRPr="00CA3F45">
        <w:rPr>
          <w:rFonts w:ascii="Times New Roman" w:hAnsi="Times New Roman" w:cs="Times New Roman"/>
          <w:sz w:val="24"/>
          <w:szCs w:val="24"/>
        </w:rPr>
        <w:t>необходимо приобретение макетов автомата Калашникова,</w:t>
      </w:r>
      <w:r w:rsidR="00496D28" w:rsidRPr="00CA3F45">
        <w:rPr>
          <w:rFonts w:ascii="Times New Roman" w:hAnsi="Times New Roman" w:cs="Times New Roman"/>
          <w:sz w:val="24"/>
          <w:szCs w:val="24"/>
        </w:rPr>
        <w:t xml:space="preserve"> туристического оборудования,</w:t>
      </w:r>
      <w:r w:rsidR="005A157A" w:rsidRPr="00CA3F45">
        <w:rPr>
          <w:rFonts w:ascii="Times New Roman" w:hAnsi="Times New Roman" w:cs="Times New Roman"/>
          <w:sz w:val="24"/>
          <w:szCs w:val="24"/>
        </w:rPr>
        <w:t xml:space="preserve"> видеофильмов и наглядных пособий по разделам программы подготовки граждан по основам военной службы.</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системе патриотического воспитания граждан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нского городского округа возрастает роль трудовых коллективов, улучшается гражданско-патриотическая работа с работающей молодежью. Совместно с самой многочисленной организацией – ОАО «Корпорация ВСМПО-АВИСМА» ежегодно реализ</w:t>
      </w:r>
      <w:r w:rsidR="00C31A85">
        <w:rPr>
          <w:rFonts w:ascii="Times New Roman" w:hAnsi="Times New Roman" w:cs="Times New Roman"/>
          <w:sz w:val="24"/>
          <w:szCs w:val="24"/>
        </w:rPr>
        <w:t xml:space="preserve">уется </w:t>
      </w:r>
      <w:r w:rsidRPr="00CA3F45">
        <w:rPr>
          <w:rFonts w:ascii="Times New Roman" w:hAnsi="Times New Roman" w:cs="Times New Roman"/>
          <w:sz w:val="24"/>
          <w:szCs w:val="24"/>
        </w:rPr>
        <w:t xml:space="preserve">программа месячника Защитников Отечества, посвященная памятным датам нашей страны. </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Традиционно во взаимодействии с областной ассоциацией поисковых отря</w:t>
      </w:r>
      <w:r w:rsidR="00A51D05">
        <w:rPr>
          <w:rFonts w:ascii="Times New Roman" w:hAnsi="Times New Roman" w:cs="Times New Roman"/>
          <w:sz w:val="24"/>
          <w:szCs w:val="24"/>
        </w:rPr>
        <w:t xml:space="preserve">дов «Возвращение» организуется </w:t>
      </w:r>
      <w:r w:rsidRPr="00CA3F45">
        <w:rPr>
          <w:rFonts w:ascii="Times New Roman" w:hAnsi="Times New Roman" w:cs="Times New Roman"/>
          <w:sz w:val="24"/>
          <w:szCs w:val="24"/>
        </w:rPr>
        <w:t>деятельность трех поисковых отрядов: «Ур</w:t>
      </w:r>
      <w:r w:rsidR="00DF3B3D" w:rsidRPr="00CA3F45">
        <w:rPr>
          <w:rFonts w:ascii="Times New Roman" w:hAnsi="Times New Roman" w:cs="Times New Roman"/>
          <w:sz w:val="24"/>
          <w:szCs w:val="24"/>
        </w:rPr>
        <w:t>ал» (руководитель Попов</w:t>
      </w:r>
      <w:r w:rsidR="00C31A85">
        <w:rPr>
          <w:rFonts w:ascii="Times New Roman" w:hAnsi="Times New Roman" w:cs="Times New Roman"/>
          <w:sz w:val="24"/>
          <w:szCs w:val="24"/>
        </w:rPr>
        <w:t xml:space="preserve"> А.Г.), </w:t>
      </w:r>
      <w:r w:rsidRPr="00CA3F45">
        <w:rPr>
          <w:rFonts w:ascii="Times New Roman" w:hAnsi="Times New Roman" w:cs="Times New Roman"/>
          <w:sz w:val="24"/>
          <w:szCs w:val="24"/>
        </w:rPr>
        <w:t xml:space="preserve">«Титан-ВСМПО» (руководитель Ярошенко Т.В.) </w:t>
      </w:r>
      <w:r w:rsidR="006C51D7" w:rsidRPr="00CA3F45">
        <w:rPr>
          <w:rFonts w:ascii="Times New Roman" w:hAnsi="Times New Roman" w:cs="Times New Roman"/>
          <w:sz w:val="24"/>
          <w:szCs w:val="24"/>
        </w:rPr>
        <w:t>и вновь созданного в 2013 году «</w:t>
      </w:r>
      <w:r w:rsidR="00984538" w:rsidRPr="00CA3F45">
        <w:rPr>
          <w:rFonts w:ascii="Times New Roman" w:hAnsi="Times New Roman" w:cs="Times New Roman"/>
          <w:sz w:val="24"/>
          <w:szCs w:val="24"/>
        </w:rPr>
        <w:t>Витязь</w:t>
      </w:r>
      <w:r w:rsidR="006C51D7" w:rsidRPr="00CA3F45">
        <w:rPr>
          <w:rFonts w:ascii="Times New Roman" w:hAnsi="Times New Roman" w:cs="Times New Roman"/>
          <w:sz w:val="24"/>
          <w:szCs w:val="24"/>
        </w:rPr>
        <w:t xml:space="preserve">» (руководитель </w:t>
      </w:r>
      <w:r w:rsidR="00AB2210" w:rsidRPr="00CA3F45">
        <w:rPr>
          <w:rFonts w:ascii="Times New Roman" w:hAnsi="Times New Roman" w:cs="Times New Roman"/>
          <w:sz w:val="24"/>
          <w:szCs w:val="24"/>
        </w:rPr>
        <w:t>Медведев А.</w:t>
      </w:r>
      <w:r w:rsidR="00C31A85">
        <w:rPr>
          <w:rFonts w:ascii="Times New Roman" w:hAnsi="Times New Roman" w:cs="Times New Roman"/>
          <w:sz w:val="24"/>
          <w:szCs w:val="24"/>
        </w:rPr>
        <w:t xml:space="preserve">А.). </w:t>
      </w:r>
      <w:r w:rsidRPr="00CA3F45">
        <w:rPr>
          <w:rFonts w:ascii="Times New Roman" w:hAnsi="Times New Roman" w:cs="Times New Roman"/>
          <w:sz w:val="24"/>
          <w:szCs w:val="24"/>
        </w:rPr>
        <w:t>Участниками поисково-исследовательских отрядов являются подростки образовательных учре</w:t>
      </w:r>
      <w:r w:rsidR="00C31A85">
        <w:rPr>
          <w:rFonts w:ascii="Times New Roman" w:hAnsi="Times New Roman" w:cs="Times New Roman"/>
          <w:sz w:val="24"/>
          <w:szCs w:val="24"/>
        </w:rPr>
        <w:t xml:space="preserve">ждений, и работающая молодежь, </w:t>
      </w:r>
      <w:r w:rsidRPr="00CA3F45">
        <w:rPr>
          <w:rFonts w:ascii="Times New Roman" w:hAnsi="Times New Roman" w:cs="Times New Roman"/>
          <w:sz w:val="24"/>
          <w:szCs w:val="24"/>
        </w:rPr>
        <w:t>владеющие основами поисковой и архивной деятельности. Ежегодно участники раскопок находят большое количество экспонатов (миномётные снаряды, штыки, стволы, гильзы и т.д.),</w:t>
      </w:r>
      <w:r w:rsidR="00A51D05">
        <w:rPr>
          <w:rFonts w:ascii="Times New Roman" w:hAnsi="Times New Roman" w:cs="Times New Roman"/>
          <w:sz w:val="24"/>
          <w:szCs w:val="24"/>
        </w:rPr>
        <w:t xml:space="preserve"> которые </w:t>
      </w:r>
      <w:r w:rsidRPr="00CA3F45">
        <w:rPr>
          <w:rFonts w:ascii="Times New Roman" w:hAnsi="Times New Roman" w:cs="Times New Roman"/>
          <w:sz w:val="24"/>
          <w:szCs w:val="24"/>
        </w:rPr>
        <w:t xml:space="preserve">передаются в музеи области и города. </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Молодежь </w:t>
      </w:r>
      <w:r w:rsidR="00172007">
        <w:rPr>
          <w:rFonts w:ascii="Times New Roman" w:hAnsi="Times New Roman" w:cs="Times New Roman"/>
          <w:sz w:val="24"/>
          <w:szCs w:val="24"/>
        </w:rPr>
        <w:t>Верхнесалди</w:t>
      </w:r>
      <w:r w:rsidR="00A51D05">
        <w:rPr>
          <w:rFonts w:ascii="Times New Roman" w:hAnsi="Times New Roman" w:cs="Times New Roman"/>
          <w:sz w:val="24"/>
          <w:szCs w:val="24"/>
        </w:rPr>
        <w:t>нского городского округа</w:t>
      </w:r>
      <w:r w:rsidRPr="00CA3F45">
        <w:rPr>
          <w:rFonts w:ascii="Times New Roman" w:hAnsi="Times New Roman" w:cs="Times New Roman"/>
          <w:sz w:val="24"/>
          <w:szCs w:val="24"/>
        </w:rPr>
        <w:t xml:space="preserve"> вступает в патриотические объединения, являющихся территориальными представительствами областных объединений: «Дружина», «Молодая гвардия Единой России», «Возрождение», «В</w:t>
      </w:r>
      <w:r w:rsidR="00A51D05">
        <w:rPr>
          <w:rFonts w:ascii="Times New Roman" w:hAnsi="Times New Roman" w:cs="Times New Roman"/>
          <w:sz w:val="24"/>
          <w:szCs w:val="24"/>
        </w:rPr>
        <w:t xml:space="preserve">ЛКСМ», РОСТО (ДОСААФ). Однако, </w:t>
      </w:r>
      <w:r w:rsidRPr="00CA3F45">
        <w:rPr>
          <w:rFonts w:ascii="Times New Roman" w:hAnsi="Times New Roman" w:cs="Times New Roman"/>
          <w:sz w:val="24"/>
          <w:szCs w:val="24"/>
        </w:rPr>
        <w:t>численность их невелика и влияние, которое они оказывают на патриотическое воспитание молодежи, незначительно.</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На территории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нского городского округа действует сеть учреждений образования и культуры, орга</w:t>
      </w:r>
      <w:r w:rsidR="00C31A85">
        <w:rPr>
          <w:rFonts w:ascii="Times New Roman" w:hAnsi="Times New Roman" w:cs="Times New Roman"/>
          <w:sz w:val="24"/>
          <w:szCs w:val="24"/>
        </w:rPr>
        <w:t xml:space="preserve">низаций, которые предоставляют спектр услуг: </w:t>
      </w:r>
      <w:r w:rsidRPr="00CA3F45">
        <w:rPr>
          <w:rFonts w:ascii="Times New Roman" w:hAnsi="Times New Roman" w:cs="Times New Roman"/>
          <w:sz w:val="24"/>
          <w:szCs w:val="24"/>
        </w:rPr>
        <w:t>образователь</w:t>
      </w:r>
      <w:r w:rsidR="00A51D05">
        <w:rPr>
          <w:rFonts w:ascii="Times New Roman" w:hAnsi="Times New Roman" w:cs="Times New Roman"/>
          <w:sz w:val="24"/>
          <w:szCs w:val="24"/>
        </w:rPr>
        <w:t>ных, социально-психологических</w:t>
      </w:r>
      <w:r w:rsidRPr="00CA3F45">
        <w:rPr>
          <w:rFonts w:ascii="Times New Roman" w:hAnsi="Times New Roman" w:cs="Times New Roman"/>
          <w:sz w:val="24"/>
          <w:szCs w:val="24"/>
        </w:rPr>
        <w:t xml:space="preserve"> культурно-досуговых</w:t>
      </w:r>
      <w:r w:rsidR="00A51D05">
        <w:rPr>
          <w:rFonts w:ascii="Times New Roman" w:hAnsi="Times New Roman" w:cs="Times New Roman"/>
          <w:sz w:val="24"/>
          <w:szCs w:val="24"/>
        </w:rPr>
        <w:t>, физкультурно-оздоровительных.</w:t>
      </w:r>
    </w:p>
    <w:p w:rsidR="00D350CD" w:rsidRPr="00CA3F45" w:rsidRDefault="005A157A" w:rsidP="00A51D0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Распределение по направлениям деятельности кружков (студий, секций</w:t>
      </w:r>
      <w:r w:rsidR="00984538" w:rsidRPr="00CA3F45">
        <w:rPr>
          <w:rFonts w:ascii="Times New Roman" w:hAnsi="Times New Roman" w:cs="Times New Roman"/>
          <w:sz w:val="24"/>
          <w:szCs w:val="24"/>
        </w:rPr>
        <w:t>) учреждений и организаций в 201</w:t>
      </w:r>
      <w:r w:rsidR="00DF3B3D" w:rsidRPr="00CA3F45">
        <w:rPr>
          <w:rFonts w:ascii="Times New Roman" w:hAnsi="Times New Roman" w:cs="Times New Roman"/>
          <w:sz w:val="24"/>
          <w:szCs w:val="24"/>
        </w:rPr>
        <w:t>3</w:t>
      </w:r>
      <w:r w:rsidRPr="00CA3F45">
        <w:rPr>
          <w:rFonts w:ascii="Times New Roman" w:hAnsi="Times New Roman" w:cs="Times New Roman"/>
          <w:sz w:val="24"/>
          <w:szCs w:val="24"/>
        </w:rPr>
        <w:t>-20</w:t>
      </w:r>
      <w:r w:rsidR="00DF3B3D" w:rsidRPr="00CA3F45">
        <w:rPr>
          <w:rFonts w:ascii="Times New Roman" w:hAnsi="Times New Roman" w:cs="Times New Roman"/>
          <w:sz w:val="24"/>
          <w:szCs w:val="24"/>
        </w:rPr>
        <w:t>14</w:t>
      </w:r>
      <w:r w:rsidRPr="00CA3F45">
        <w:rPr>
          <w:rFonts w:ascii="Times New Roman" w:hAnsi="Times New Roman" w:cs="Times New Roman"/>
          <w:sz w:val="24"/>
          <w:szCs w:val="24"/>
        </w:rPr>
        <w:t xml:space="preserve"> году прои</w:t>
      </w:r>
      <w:r w:rsidR="00A51D05">
        <w:rPr>
          <w:rFonts w:ascii="Times New Roman" w:hAnsi="Times New Roman" w:cs="Times New Roman"/>
          <w:sz w:val="24"/>
          <w:szCs w:val="24"/>
        </w:rPr>
        <w:t>сходит следующим образом. Н</w:t>
      </w:r>
      <w:r w:rsidRPr="00CA3F45">
        <w:rPr>
          <w:rFonts w:ascii="Times New Roman" w:hAnsi="Times New Roman" w:cs="Times New Roman"/>
          <w:sz w:val="24"/>
          <w:szCs w:val="24"/>
        </w:rPr>
        <w:t>а первом месте по количес</w:t>
      </w:r>
      <w:r w:rsidR="0002313C">
        <w:rPr>
          <w:rFonts w:ascii="Times New Roman" w:hAnsi="Times New Roman" w:cs="Times New Roman"/>
          <w:sz w:val="24"/>
          <w:szCs w:val="24"/>
        </w:rPr>
        <w:t xml:space="preserve">тву занимают творческие кружки </w:t>
      </w:r>
      <w:r w:rsidRPr="00CA3F45">
        <w:rPr>
          <w:rFonts w:ascii="Times New Roman" w:hAnsi="Times New Roman" w:cs="Times New Roman"/>
          <w:sz w:val="24"/>
          <w:szCs w:val="24"/>
        </w:rPr>
        <w:t>- 5</w:t>
      </w:r>
      <w:r w:rsidR="00984538" w:rsidRPr="00CA3F45">
        <w:rPr>
          <w:rFonts w:ascii="Times New Roman" w:hAnsi="Times New Roman" w:cs="Times New Roman"/>
          <w:sz w:val="24"/>
          <w:szCs w:val="24"/>
        </w:rPr>
        <w:t>1,4</w:t>
      </w:r>
      <w:r w:rsidR="0002313C">
        <w:rPr>
          <w:rFonts w:ascii="Times New Roman" w:hAnsi="Times New Roman" w:cs="Times New Roman"/>
          <w:sz w:val="24"/>
          <w:szCs w:val="24"/>
        </w:rPr>
        <w:t xml:space="preserve"> процента</w:t>
      </w:r>
      <w:r w:rsidRPr="00CA3F45">
        <w:rPr>
          <w:rFonts w:ascii="Times New Roman" w:hAnsi="Times New Roman" w:cs="Times New Roman"/>
          <w:sz w:val="24"/>
          <w:szCs w:val="24"/>
        </w:rPr>
        <w:t xml:space="preserve"> (изобразительного, литературного, хореографического и музыкального направлений). Данные направления реализуются всеми учреждениями Управления культуры и учреждениями Управления образования. На втором месте – спортивно-туристическое направление (2</w:t>
      </w:r>
      <w:r w:rsidR="00984538" w:rsidRPr="00CA3F45">
        <w:rPr>
          <w:rFonts w:ascii="Times New Roman" w:hAnsi="Times New Roman" w:cs="Times New Roman"/>
          <w:sz w:val="24"/>
          <w:szCs w:val="24"/>
        </w:rPr>
        <w:t>7</w:t>
      </w:r>
      <w:r w:rsidRPr="00CA3F45">
        <w:rPr>
          <w:rFonts w:ascii="Times New Roman" w:hAnsi="Times New Roman" w:cs="Times New Roman"/>
          <w:sz w:val="24"/>
          <w:szCs w:val="24"/>
        </w:rPr>
        <w:t>,9</w:t>
      </w:r>
      <w:r w:rsidR="0002313C">
        <w:rPr>
          <w:rFonts w:ascii="Times New Roman" w:hAnsi="Times New Roman" w:cs="Times New Roman"/>
          <w:sz w:val="24"/>
          <w:szCs w:val="24"/>
        </w:rPr>
        <w:t xml:space="preserve"> процентов</w:t>
      </w:r>
      <w:r w:rsidR="00A51D05">
        <w:rPr>
          <w:rFonts w:ascii="Times New Roman" w:hAnsi="Times New Roman" w:cs="Times New Roman"/>
          <w:sz w:val="24"/>
          <w:szCs w:val="24"/>
        </w:rPr>
        <w:t xml:space="preserve">). </w:t>
      </w:r>
      <w:r w:rsidRPr="00CA3F45">
        <w:rPr>
          <w:rFonts w:ascii="Times New Roman" w:hAnsi="Times New Roman" w:cs="Times New Roman"/>
          <w:sz w:val="24"/>
          <w:szCs w:val="24"/>
        </w:rPr>
        <w:t>На третьем месте – объединения детей и молодежи по интересам. Наиболее представлено в общеобразовательных учреждениях – «Юнкоры» и «Пресс центры», «Школа лидера», «Школа вожатых», «Школьный музей» и волонтерские отряд</w:t>
      </w:r>
      <w:r w:rsidR="00C31A85">
        <w:rPr>
          <w:rFonts w:ascii="Times New Roman" w:hAnsi="Times New Roman" w:cs="Times New Roman"/>
          <w:sz w:val="24"/>
          <w:szCs w:val="24"/>
        </w:rPr>
        <w:t xml:space="preserve">ы. И лишь на четвертом месте - </w:t>
      </w:r>
      <w:r w:rsidRPr="00CA3F45">
        <w:rPr>
          <w:rFonts w:ascii="Times New Roman" w:hAnsi="Times New Roman" w:cs="Times New Roman"/>
          <w:sz w:val="24"/>
          <w:szCs w:val="24"/>
        </w:rPr>
        <w:t xml:space="preserve">спортивно-технические кружки и секции – </w:t>
      </w:r>
      <w:r w:rsidR="00984538" w:rsidRPr="00CA3F45">
        <w:rPr>
          <w:rFonts w:ascii="Times New Roman" w:hAnsi="Times New Roman" w:cs="Times New Roman"/>
          <w:sz w:val="24"/>
          <w:szCs w:val="24"/>
        </w:rPr>
        <w:t>3,5</w:t>
      </w:r>
      <w:r w:rsidR="00A51D05">
        <w:rPr>
          <w:rFonts w:ascii="Times New Roman" w:hAnsi="Times New Roman" w:cs="Times New Roman"/>
          <w:sz w:val="24"/>
          <w:szCs w:val="24"/>
        </w:rPr>
        <w:t xml:space="preserve"> процента</w:t>
      </w:r>
      <w:r w:rsidRPr="00CA3F45">
        <w:rPr>
          <w:rFonts w:ascii="Times New Roman" w:hAnsi="Times New Roman" w:cs="Times New Roman"/>
          <w:sz w:val="24"/>
          <w:szCs w:val="24"/>
        </w:rPr>
        <w:t xml:space="preserve">. Данное направление реализуют в большем объеме секции профсоюзного комитета ВСМПО (мотосекция, дельтаклуб, парашютно-десантный, туристический, боевые искусства, спортивное ориентирование) и РОСТО (ДОСААФ), что очень востребовано молодежью, но не реализует потребности молодых граждан в полном объеме. </w:t>
      </w:r>
    </w:p>
    <w:p w:rsidR="005A157A" w:rsidRPr="00CA3F45" w:rsidRDefault="00D350CD"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В общеобразовательных учреждениях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нского городского округа разработаны и реализуются Программы воспитания и социализации учащихся, на основе концепции духовно-нравственног</w:t>
      </w:r>
      <w:r w:rsidR="00444022">
        <w:rPr>
          <w:rFonts w:ascii="Times New Roman" w:hAnsi="Times New Roman" w:cs="Times New Roman"/>
          <w:sz w:val="24"/>
          <w:szCs w:val="24"/>
        </w:rPr>
        <w:t xml:space="preserve">о воспитания школьников </w:t>
      </w:r>
      <w:r w:rsidRPr="00CA3F45">
        <w:rPr>
          <w:rFonts w:ascii="Times New Roman" w:hAnsi="Times New Roman" w:cs="Times New Roman"/>
          <w:sz w:val="24"/>
          <w:szCs w:val="24"/>
        </w:rPr>
        <w:t>с учетом культурно-исторических, этнических, социально-экономических, демографических и иных особенностей, запросов обучающихся и их родителей, регионального сообщества.  В данных программах реализуются множество мероприятий, посвященных пропаганде национальных культур.</w:t>
      </w:r>
      <w:r w:rsidRPr="00CA3F45">
        <w:rPr>
          <w:sz w:val="24"/>
          <w:szCs w:val="24"/>
        </w:rPr>
        <w:t xml:space="preserve"> </w:t>
      </w:r>
      <w:r w:rsidRPr="00CA3F45">
        <w:rPr>
          <w:rFonts w:ascii="Times New Roman" w:hAnsi="Times New Roman" w:cs="Times New Roman"/>
          <w:sz w:val="24"/>
          <w:szCs w:val="24"/>
        </w:rPr>
        <w:t>Формирование в образовательной среде толерантного поведения, профилактике национализма и экстремизма осуществляется через мероприятия, акции «Экстремизму – нет!»</w:t>
      </w:r>
      <w:r w:rsidR="008177DA" w:rsidRPr="00CA3F45">
        <w:rPr>
          <w:rFonts w:ascii="Times New Roman" w:hAnsi="Times New Roman" w:cs="Times New Roman"/>
          <w:sz w:val="24"/>
          <w:szCs w:val="24"/>
        </w:rPr>
        <w:t>, пропаганду экстремальных видов спорта, профилактических бесед, круглых столов и конференций.</w:t>
      </w:r>
    </w:p>
    <w:p w:rsidR="005A157A" w:rsidRPr="00CA3F45" w:rsidRDefault="005A157A"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Администрация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 xml:space="preserve">нского городского округа систематически проводит работу по военно-патриотическому воспитанию граждан. </w:t>
      </w:r>
    </w:p>
    <w:p w:rsidR="00664E06" w:rsidRDefault="00C31A85" w:rsidP="00664E0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2009 году </w:t>
      </w:r>
      <w:r w:rsidR="005A157A" w:rsidRPr="00CA3F45">
        <w:rPr>
          <w:rFonts w:ascii="Times New Roman" w:hAnsi="Times New Roman" w:cs="Times New Roman"/>
          <w:sz w:val="24"/>
          <w:szCs w:val="24"/>
        </w:rPr>
        <w:t>доля молодых граждан – участников мероприятий, направленных на патриотическое воспитание, формирование здорового образа жиз</w:t>
      </w:r>
      <w:r w:rsidR="00A51D05">
        <w:rPr>
          <w:rFonts w:ascii="Times New Roman" w:hAnsi="Times New Roman" w:cs="Times New Roman"/>
          <w:sz w:val="24"/>
          <w:szCs w:val="24"/>
        </w:rPr>
        <w:t>ни</w:t>
      </w:r>
      <w:r w:rsidR="00DF3B3D" w:rsidRPr="00CA3F45">
        <w:rPr>
          <w:rFonts w:ascii="Times New Roman" w:hAnsi="Times New Roman" w:cs="Times New Roman"/>
          <w:sz w:val="24"/>
          <w:szCs w:val="24"/>
        </w:rPr>
        <w:t xml:space="preserve"> - 15,5</w:t>
      </w:r>
      <w:r w:rsidR="0002313C">
        <w:rPr>
          <w:rFonts w:ascii="Times New Roman" w:hAnsi="Times New Roman" w:cs="Times New Roman"/>
          <w:sz w:val="24"/>
          <w:szCs w:val="24"/>
        </w:rPr>
        <w:t xml:space="preserve"> процентов</w:t>
      </w:r>
      <w:r w:rsidR="00A51D05">
        <w:rPr>
          <w:rFonts w:ascii="Times New Roman" w:hAnsi="Times New Roman" w:cs="Times New Roman"/>
          <w:sz w:val="24"/>
          <w:szCs w:val="24"/>
        </w:rPr>
        <w:t xml:space="preserve">,  1400 человек. </w:t>
      </w:r>
      <w:r w:rsidR="00DF3B3D" w:rsidRPr="00CA3F45">
        <w:rPr>
          <w:rFonts w:ascii="Times New Roman" w:hAnsi="Times New Roman" w:cs="Times New Roman"/>
          <w:sz w:val="24"/>
          <w:szCs w:val="24"/>
        </w:rPr>
        <w:t>В 2014</w:t>
      </w:r>
      <w:r w:rsidR="00A51D05">
        <w:rPr>
          <w:rFonts w:ascii="Times New Roman" w:hAnsi="Times New Roman" w:cs="Times New Roman"/>
          <w:sz w:val="24"/>
          <w:szCs w:val="24"/>
        </w:rPr>
        <w:t xml:space="preserve"> году </w:t>
      </w:r>
      <w:r w:rsidR="005A157A" w:rsidRPr="00CA3F45">
        <w:rPr>
          <w:rFonts w:ascii="Times New Roman" w:hAnsi="Times New Roman" w:cs="Times New Roman"/>
          <w:sz w:val="24"/>
          <w:szCs w:val="24"/>
        </w:rPr>
        <w:t>произошло увеличение числа молодежи, вовлеченной в различные формы гражданско-патриотического воспитания</w:t>
      </w:r>
      <w:r w:rsidR="00A51D05">
        <w:rPr>
          <w:rFonts w:ascii="Times New Roman" w:hAnsi="Times New Roman" w:cs="Times New Roman"/>
          <w:sz w:val="24"/>
          <w:szCs w:val="24"/>
        </w:rPr>
        <w:t xml:space="preserve"> от 14 </w:t>
      </w:r>
      <w:r w:rsidR="00984538" w:rsidRPr="00CA3F45">
        <w:rPr>
          <w:rFonts w:ascii="Times New Roman" w:hAnsi="Times New Roman" w:cs="Times New Roman"/>
          <w:sz w:val="24"/>
          <w:szCs w:val="24"/>
        </w:rPr>
        <w:t>до 35</w:t>
      </w:r>
      <w:r w:rsidR="0002313C">
        <w:rPr>
          <w:rFonts w:ascii="Times New Roman" w:hAnsi="Times New Roman" w:cs="Times New Roman"/>
          <w:sz w:val="24"/>
          <w:szCs w:val="24"/>
        </w:rPr>
        <w:t xml:space="preserve"> </w:t>
      </w:r>
      <w:r>
        <w:rPr>
          <w:rFonts w:ascii="Times New Roman" w:hAnsi="Times New Roman" w:cs="Times New Roman"/>
          <w:sz w:val="24"/>
          <w:szCs w:val="24"/>
        </w:rPr>
        <w:t xml:space="preserve">лет </w:t>
      </w:r>
      <w:r w:rsidR="005A157A" w:rsidRPr="00CA3F45">
        <w:rPr>
          <w:rFonts w:ascii="Times New Roman" w:hAnsi="Times New Roman" w:cs="Times New Roman"/>
          <w:sz w:val="24"/>
          <w:szCs w:val="24"/>
        </w:rPr>
        <w:t xml:space="preserve">и это является одной из наиболее эффективных форм профилактики экстремизма и национализма в молодежной среде. </w:t>
      </w:r>
    </w:p>
    <w:p w:rsidR="005A157A" w:rsidRPr="00CA3F45" w:rsidRDefault="005A157A" w:rsidP="00664E06">
      <w:pPr>
        <w:spacing w:after="0" w:line="240" w:lineRule="auto"/>
        <w:ind w:firstLine="644"/>
        <w:jc w:val="both"/>
        <w:rPr>
          <w:rFonts w:ascii="Times New Roman" w:hAnsi="Times New Roman" w:cs="Times New Roman"/>
          <w:sz w:val="24"/>
          <w:szCs w:val="24"/>
        </w:rPr>
      </w:pPr>
      <w:r w:rsidRPr="00CA3F45">
        <w:rPr>
          <w:rFonts w:ascii="Times New Roman" w:hAnsi="Times New Roman" w:cs="Times New Roman"/>
          <w:sz w:val="24"/>
          <w:szCs w:val="24"/>
        </w:rPr>
        <w:t>Для дальнейшего развития системы патриотического воспитания необходимы следующие мероприятия:</w:t>
      </w:r>
    </w:p>
    <w:p w:rsidR="005A157A" w:rsidRPr="00CA3F45" w:rsidRDefault="005A157A" w:rsidP="00430CDF">
      <w:pPr>
        <w:pStyle w:val="a9"/>
        <w:numPr>
          <w:ilvl w:val="0"/>
          <w:numId w:val="13"/>
        </w:numPr>
        <w:tabs>
          <w:tab w:val="left" w:pos="1134"/>
        </w:tabs>
        <w:spacing w:after="0" w:line="240" w:lineRule="auto"/>
        <w:ind w:left="0" w:firstLine="644"/>
        <w:jc w:val="both"/>
        <w:rPr>
          <w:rFonts w:ascii="Times New Roman" w:hAnsi="Times New Roman" w:cs="Times New Roman"/>
          <w:sz w:val="24"/>
          <w:szCs w:val="24"/>
        </w:rPr>
      </w:pPr>
      <w:r w:rsidRPr="00CA3F45">
        <w:rPr>
          <w:rFonts w:ascii="Times New Roman" w:hAnsi="Times New Roman" w:cs="Times New Roman"/>
          <w:sz w:val="24"/>
          <w:szCs w:val="24"/>
        </w:rPr>
        <w:t>развитие комплекса нормативно-правового обеспечения системы патриотического воспитания;</w:t>
      </w:r>
    </w:p>
    <w:p w:rsidR="005A157A" w:rsidRPr="00CA3F45" w:rsidRDefault="005A157A" w:rsidP="00430CDF">
      <w:pPr>
        <w:pStyle w:val="a9"/>
        <w:numPr>
          <w:ilvl w:val="0"/>
          <w:numId w:val="13"/>
        </w:numPr>
        <w:tabs>
          <w:tab w:val="left" w:pos="1134"/>
        </w:tabs>
        <w:spacing w:after="0" w:line="240" w:lineRule="auto"/>
        <w:ind w:left="0" w:firstLine="644"/>
        <w:jc w:val="both"/>
        <w:rPr>
          <w:rFonts w:ascii="Times New Roman" w:hAnsi="Times New Roman" w:cs="Times New Roman"/>
          <w:sz w:val="24"/>
          <w:szCs w:val="24"/>
        </w:rPr>
      </w:pPr>
      <w:r w:rsidRPr="00CA3F45">
        <w:rPr>
          <w:rFonts w:ascii="Times New Roman" w:hAnsi="Times New Roman" w:cs="Times New Roman"/>
          <w:sz w:val="24"/>
          <w:szCs w:val="24"/>
        </w:rPr>
        <w:t>модернизация материально-технической базы системы патриотического воспитания;</w:t>
      </w:r>
    </w:p>
    <w:p w:rsidR="005A157A" w:rsidRPr="00CA3F45" w:rsidRDefault="005A157A" w:rsidP="00430CDF">
      <w:pPr>
        <w:pStyle w:val="a9"/>
        <w:numPr>
          <w:ilvl w:val="0"/>
          <w:numId w:val="13"/>
        </w:numPr>
        <w:tabs>
          <w:tab w:val="left" w:pos="1134"/>
        </w:tabs>
        <w:spacing w:after="0" w:line="240" w:lineRule="auto"/>
        <w:ind w:left="0" w:firstLine="644"/>
        <w:jc w:val="both"/>
        <w:rPr>
          <w:rFonts w:ascii="Times New Roman" w:hAnsi="Times New Roman" w:cs="Times New Roman"/>
          <w:sz w:val="24"/>
          <w:szCs w:val="24"/>
        </w:rPr>
      </w:pPr>
      <w:r w:rsidRPr="00CA3F45">
        <w:rPr>
          <w:rFonts w:ascii="Times New Roman" w:hAnsi="Times New Roman" w:cs="Times New Roman"/>
          <w:sz w:val="24"/>
          <w:szCs w:val="24"/>
        </w:rPr>
        <w:t xml:space="preserve">повышение уровня организационно-методического обеспечения; </w:t>
      </w:r>
    </w:p>
    <w:p w:rsidR="005A157A" w:rsidRPr="00CA3F45" w:rsidRDefault="005A157A" w:rsidP="00430CDF">
      <w:pPr>
        <w:pStyle w:val="a9"/>
        <w:numPr>
          <w:ilvl w:val="0"/>
          <w:numId w:val="13"/>
        </w:numPr>
        <w:tabs>
          <w:tab w:val="left" w:pos="1134"/>
        </w:tabs>
        <w:spacing w:after="0" w:line="240" w:lineRule="auto"/>
        <w:ind w:left="0" w:firstLine="644"/>
        <w:jc w:val="both"/>
        <w:rPr>
          <w:rFonts w:ascii="Times New Roman" w:hAnsi="Times New Roman" w:cs="Times New Roman"/>
          <w:sz w:val="24"/>
          <w:szCs w:val="24"/>
        </w:rPr>
      </w:pPr>
      <w:r w:rsidRPr="00CA3F45">
        <w:rPr>
          <w:rFonts w:ascii="Times New Roman" w:hAnsi="Times New Roman" w:cs="Times New Roman"/>
          <w:sz w:val="24"/>
          <w:szCs w:val="24"/>
        </w:rPr>
        <w:t xml:space="preserve">повышение уровня профессиональной подготовки организаторов и специалистов патриотического воспитания; </w:t>
      </w:r>
    </w:p>
    <w:p w:rsidR="005A157A" w:rsidRPr="00CA3F45" w:rsidRDefault="005A157A" w:rsidP="00430CDF">
      <w:pPr>
        <w:pStyle w:val="a9"/>
        <w:numPr>
          <w:ilvl w:val="0"/>
          <w:numId w:val="13"/>
        </w:numPr>
        <w:tabs>
          <w:tab w:val="left" w:pos="1134"/>
        </w:tabs>
        <w:spacing w:after="0" w:line="240" w:lineRule="auto"/>
        <w:ind w:left="0" w:firstLine="644"/>
        <w:jc w:val="both"/>
        <w:rPr>
          <w:rFonts w:ascii="Times New Roman" w:hAnsi="Times New Roman" w:cs="Times New Roman"/>
          <w:sz w:val="24"/>
          <w:szCs w:val="24"/>
        </w:rPr>
      </w:pPr>
      <w:r w:rsidRPr="00CA3F45">
        <w:rPr>
          <w:rFonts w:ascii="Times New Roman" w:hAnsi="Times New Roman" w:cs="Times New Roman"/>
          <w:sz w:val="24"/>
          <w:szCs w:val="24"/>
        </w:rPr>
        <w:t xml:space="preserve">развитие системы патриотического воспитания в трудовых коллективах; </w:t>
      </w:r>
    </w:p>
    <w:p w:rsidR="005A157A" w:rsidRPr="00CA3F45" w:rsidRDefault="005A157A" w:rsidP="00430CDF">
      <w:pPr>
        <w:pStyle w:val="a9"/>
        <w:numPr>
          <w:ilvl w:val="0"/>
          <w:numId w:val="13"/>
        </w:numPr>
        <w:tabs>
          <w:tab w:val="left" w:pos="1134"/>
        </w:tabs>
        <w:spacing w:after="0" w:line="240" w:lineRule="auto"/>
        <w:ind w:left="0" w:firstLine="644"/>
        <w:jc w:val="both"/>
        <w:rPr>
          <w:rFonts w:ascii="Times New Roman" w:hAnsi="Times New Roman" w:cs="Times New Roman"/>
          <w:sz w:val="24"/>
          <w:szCs w:val="24"/>
        </w:rPr>
      </w:pPr>
      <w:r w:rsidRPr="00CA3F45">
        <w:rPr>
          <w:rFonts w:ascii="Times New Roman" w:hAnsi="Times New Roman" w:cs="Times New Roman"/>
          <w:sz w:val="24"/>
          <w:szCs w:val="24"/>
        </w:rPr>
        <w:t>более активное и широкое привлечение к этой работе средств массовой информации, сети Интернет, использование социальной рекламы для решения задач патриотического воспитания.</w:t>
      </w:r>
    </w:p>
    <w:p w:rsidR="005A157A" w:rsidRPr="00CA3F45" w:rsidRDefault="005A157A" w:rsidP="00A51D05">
      <w:pPr>
        <w:spacing w:after="0" w:line="240" w:lineRule="auto"/>
        <w:ind w:firstLine="644"/>
        <w:jc w:val="both"/>
        <w:rPr>
          <w:rFonts w:ascii="Times New Roman" w:hAnsi="Times New Roman" w:cs="Times New Roman"/>
          <w:sz w:val="24"/>
          <w:szCs w:val="24"/>
        </w:rPr>
      </w:pPr>
      <w:r w:rsidRPr="00CA3F45">
        <w:rPr>
          <w:rFonts w:ascii="Times New Roman" w:hAnsi="Times New Roman" w:cs="Times New Roman"/>
          <w:sz w:val="24"/>
          <w:szCs w:val="24"/>
        </w:rPr>
        <w:t xml:space="preserve">Использование программно-целевого метода при решении указанных проблем  обеспечит единство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Применение программно-целевого метода позволит избежать таких негативных последствий, как: </w:t>
      </w:r>
    </w:p>
    <w:p w:rsidR="005A157A" w:rsidRPr="00CA3F45" w:rsidRDefault="005A157A" w:rsidP="00664E06">
      <w:pPr>
        <w:pStyle w:val="a9"/>
        <w:spacing w:after="0" w:line="240" w:lineRule="auto"/>
        <w:ind w:left="0" w:firstLine="720"/>
        <w:jc w:val="both"/>
        <w:rPr>
          <w:rFonts w:ascii="Times New Roman" w:hAnsi="Times New Roman" w:cs="Times New Roman"/>
          <w:sz w:val="24"/>
          <w:szCs w:val="24"/>
        </w:rPr>
      </w:pPr>
      <w:r w:rsidRPr="00CA3F45">
        <w:rPr>
          <w:rFonts w:ascii="Times New Roman" w:hAnsi="Times New Roman" w:cs="Times New Roman"/>
          <w:sz w:val="24"/>
          <w:szCs w:val="24"/>
        </w:rPr>
        <w:t>недостаточная реализация основных образовательных программ среднего (полного) общего, начального профессионального, среднего профессионального образования в части организации обучения граждан начальным знаниям в области обороны и их подготовки по основам военной службы, а также некачественная реализация программ дополнительного образования патриотической направленности;</w:t>
      </w:r>
    </w:p>
    <w:p w:rsidR="005A157A" w:rsidRPr="00CA3F45" w:rsidRDefault="005A157A" w:rsidP="00664E06">
      <w:pPr>
        <w:pStyle w:val="a9"/>
        <w:spacing w:after="0" w:line="240" w:lineRule="auto"/>
        <w:ind w:left="0" w:firstLine="720"/>
        <w:jc w:val="both"/>
        <w:rPr>
          <w:rFonts w:ascii="Times New Roman" w:hAnsi="Times New Roman" w:cs="Times New Roman"/>
          <w:sz w:val="24"/>
          <w:szCs w:val="24"/>
        </w:rPr>
      </w:pPr>
      <w:r w:rsidRPr="00CA3F45">
        <w:rPr>
          <w:rFonts w:ascii="Times New Roman" w:hAnsi="Times New Roman" w:cs="Times New Roman"/>
          <w:sz w:val="24"/>
          <w:szCs w:val="24"/>
        </w:rPr>
        <w:t xml:space="preserve">снижение темпов создания системы патриотического воспитания в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нском городском округе;</w:t>
      </w:r>
    </w:p>
    <w:p w:rsidR="005A157A" w:rsidRPr="00CA3F45" w:rsidRDefault="00C1339B" w:rsidP="00664E06">
      <w:pPr>
        <w:pStyle w:val="a9"/>
        <w:spacing w:after="0" w:line="240" w:lineRule="auto"/>
        <w:ind w:left="0" w:firstLine="720"/>
        <w:jc w:val="both"/>
        <w:rPr>
          <w:rFonts w:ascii="Times New Roman" w:hAnsi="Times New Roman" w:cs="Times New Roman"/>
          <w:sz w:val="24"/>
          <w:szCs w:val="24"/>
        </w:rPr>
      </w:pPr>
      <w:r w:rsidRPr="00CA3F45">
        <w:rPr>
          <w:rFonts w:ascii="Times New Roman" w:hAnsi="Times New Roman" w:cs="Times New Roman"/>
          <w:sz w:val="24"/>
          <w:szCs w:val="24"/>
        </w:rPr>
        <w:t>у</w:t>
      </w:r>
      <w:r w:rsidR="005A157A" w:rsidRPr="00CA3F45">
        <w:rPr>
          <w:rFonts w:ascii="Times New Roman" w:hAnsi="Times New Roman" w:cs="Times New Roman"/>
          <w:sz w:val="24"/>
          <w:szCs w:val="24"/>
        </w:rPr>
        <w:t>силение несоответствия материальной инфраструктуры подготовки граждан по основам военной службы современным требованиям.</w:t>
      </w:r>
    </w:p>
    <w:p w:rsidR="00386E8A" w:rsidRPr="00CA3F45" w:rsidRDefault="00C1339B" w:rsidP="00664E06">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Настоящая муниципальная </w:t>
      </w:r>
      <w:r w:rsidR="005A157A" w:rsidRPr="00CA3F45">
        <w:rPr>
          <w:rFonts w:ascii="Times New Roman" w:hAnsi="Times New Roman" w:cs="Times New Roman"/>
          <w:sz w:val="24"/>
          <w:szCs w:val="24"/>
        </w:rPr>
        <w:t xml:space="preserve">программа определяет основные пути развития системы патриотического воспитания граждан </w:t>
      </w:r>
      <w:r w:rsidR="00172007">
        <w:rPr>
          <w:rFonts w:ascii="Times New Roman" w:hAnsi="Times New Roman" w:cs="Times New Roman"/>
          <w:sz w:val="24"/>
          <w:szCs w:val="24"/>
        </w:rPr>
        <w:t>Верхнесалди</w:t>
      </w:r>
      <w:r w:rsidR="005A157A" w:rsidRPr="00CA3F45">
        <w:rPr>
          <w:rFonts w:ascii="Times New Roman" w:hAnsi="Times New Roman" w:cs="Times New Roman"/>
          <w:sz w:val="24"/>
          <w:szCs w:val="24"/>
        </w:rPr>
        <w:t>нского городского округа, её основных компонентов, позволяющих формировать патриотическое сознание юных граждан города как важнейшую ценность, основу духовно-нравственного единства общества. Программа носит открытый характер для участия в ней всех учреждений муниципальной власти, общественных объединений и организаций на основе их собственных инициатив.</w:t>
      </w:r>
    </w:p>
    <w:p w:rsidR="00664E06" w:rsidRDefault="00664E06" w:rsidP="00664E06">
      <w:pPr>
        <w:spacing w:after="0" w:line="240" w:lineRule="auto"/>
        <w:rPr>
          <w:rFonts w:ascii="Times New Roman" w:hAnsi="Times New Roman" w:cs="Times New Roman"/>
          <w:b/>
          <w:sz w:val="24"/>
          <w:szCs w:val="24"/>
        </w:rPr>
      </w:pPr>
    </w:p>
    <w:p w:rsidR="00C1339B" w:rsidRPr="00CA3F45" w:rsidRDefault="00C1339B" w:rsidP="00664E06">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Раздел 2. Цели и задачи подпрограммы 3</w:t>
      </w:r>
    </w:p>
    <w:p w:rsidR="00C1339B" w:rsidRDefault="00D7110F" w:rsidP="00664E06">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w:t>
      </w:r>
      <w:r w:rsidR="00C1339B" w:rsidRPr="00CA3F45">
        <w:rPr>
          <w:rFonts w:ascii="Times New Roman" w:hAnsi="Times New Roman" w:cs="Times New Roman"/>
          <w:b/>
          <w:sz w:val="24"/>
          <w:szCs w:val="24"/>
        </w:rPr>
        <w:t xml:space="preserve">Патриотическое воспитание молодых граждан в </w:t>
      </w:r>
      <w:r w:rsidR="00172007">
        <w:rPr>
          <w:rFonts w:ascii="Times New Roman" w:hAnsi="Times New Roman" w:cs="Times New Roman"/>
          <w:b/>
          <w:sz w:val="24"/>
          <w:szCs w:val="24"/>
        </w:rPr>
        <w:t>Верхнесалди</w:t>
      </w:r>
      <w:r w:rsidR="00C1339B" w:rsidRPr="00CA3F45">
        <w:rPr>
          <w:rFonts w:ascii="Times New Roman" w:hAnsi="Times New Roman" w:cs="Times New Roman"/>
          <w:b/>
          <w:sz w:val="24"/>
          <w:szCs w:val="24"/>
        </w:rPr>
        <w:t>нском городском округе</w:t>
      </w:r>
      <w:r w:rsidR="00171106" w:rsidRPr="00171106">
        <w:t xml:space="preserve"> </w:t>
      </w:r>
      <w:r w:rsidR="00171106" w:rsidRPr="00171106">
        <w:rPr>
          <w:rFonts w:ascii="Times New Roman" w:hAnsi="Times New Roman" w:cs="Times New Roman"/>
          <w:b/>
          <w:sz w:val="24"/>
          <w:szCs w:val="24"/>
        </w:rPr>
        <w:t>до 2021 года</w:t>
      </w:r>
      <w:r w:rsidRPr="00CA3F45">
        <w:rPr>
          <w:rFonts w:ascii="Times New Roman" w:hAnsi="Times New Roman" w:cs="Times New Roman"/>
          <w:b/>
          <w:sz w:val="24"/>
          <w:szCs w:val="24"/>
        </w:rPr>
        <w:t>»</w:t>
      </w:r>
    </w:p>
    <w:p w:rsidR="00664E06" w:rsidRPr="00CA3F45" w:rsidRDefault="00664E06" w:rsidP="00664E06">
      <w:pPr>
        <w:spacing w:after="0" w:line="240" w:lineRule="auto"/>
        <w:jc w:val="center"/>
        <w:rPr>
          <w:rFonts w:ascii="Times New Roman" w:hAnsi="Times New Roman" w:cs="Times New Roman"/>
          <w:b/>
          <w:sz w:val="24"/>
          <w:szCs w:val="24"/>
        </w:rPr>
      </w:pPr>
    </w:p>
    <w:p w:rsidR="00C1339B" w:rsidRDefault="00C1339B" w:rsidP="00664E06">
      <w:pPr>
        <w:spacing w:after="0" w:line="240" w:lineRule="auto"/>
        <w:jc w:val="both"/>
        <w:rPr>
          <w:rFonts w:ascii="Times New Roman" w:hAnsi="Times New Roman" w:cs="Times New Roman"/>
          <w:sz w:val="24"/>
          <w:szCs w:val="24"/>
        </w:rPr>
      </w:pPr>
      <w:r w:rsidRPr="00CA3F45">
        <w:rPr>
          <w:rFonts w:ascii="Times New Roman" w:hAnsi="Times New Roman" w:cs="Times New Roman"/>
          <w:sz w:val="24"/>
          <w:szCs w:val="24"/>
        </w:rPr>
        <w:t xml:space="preserve">Цели, задачи и целевые показатели приведены в приложении № 1 к настоящей </w:t>
      </w:r>
      <w:r w:rsidR="00DF3B3D" w:rsidRPr="00CA3F45">
        <w:rPr>
          <w:rFonts w:ascii="Times New Roman" w:hAnsi="Times New Roman" w:cs="Times New Roman"/>
          <w:sz w:val="24"/>
          <w:szCs w:val="24"/>
        </w:rPr>
        <w:t>П</w:t>
      </w:r>
      <w:r w:rsidRPr="00CA3F45">
        <w:rPr>
          <w:rFonts w:ascii="Times New Roman" w:hAnsi="Times New Roman" w:cs="Times New Roman"/>
          <w:sz w:val="24"/>
          <w:szCs w:val="24"/>
        </w:rPr>
        <w:t>рограмме.</w:t>
      </w:r>
    </w:p>
    <w:p w:rsidR="00664E06" w:rsidRPr="00CA3F45" w:rsidRDefault="00664E06" w:rsidP="00664E06">
      <w:pPr>
        <w:spacing w:after="0" w:line="240" w:lineRule="auto"/>
        <w:jc w:val="both"/>
        <w:rPr>
          <w:rFonts w:ascii="Times New Roman" w:hAnsi="Times New Roman" w:cs="Times New Roman"/>
          <w:sz w:val="24"/>
          <w:szCs w:val="24"/>
        </w:rPr>
      </w:pPr>
    </w:p>
    <w:p w:rsidR="00C1339B" w:rsidRDefault="00C1339B" w:rsidP="00664E06">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 xml:space="preserve">Раздел 3. План мероприятий по выполнению подпрограммы 3 </w:t>
      </w:r>
      <w:r w:rsidR="00D7110F" w:rsidRPr="00CA3F45">
        <w:rPr>
          <w:rFonts w:ascii="Times New Roman" w:hAnsi="Times New Roman" w:cs="Times New Roman"/>
          <w:b/>
          <w:sz w:val="24"/>
          <w:szCs w:val="24"/>
        </w:rPr>
        <w:t>«</w:t>
      </w:r>
      <w:r w:rsidRPr="00CA3F45">
        <w:rPr>
          <w:rFonts w:ascii="Times New Roman" w:hAnsi="Times New Roman" w:cs="Times New Roman"/>
          <w:b/>
          <w:sz w:val="24"/>
          <w:szCs w:val="24"/>
        </w:rPr>
        <w:t xml:space="preserve">Патриотическое воспитание молодых граждан в </w:t>
      </w:r>
      <w:r w:rsidR="00172007">
        <w:rPr>
          <w:rFonts w:ascii="Times New Roman" w:hAnsi="Times New Roman" w:cs="Times New Roman"/>
          <w:b/>
          <w:sz w:val="24"/>
          <w:szCs w:val="24"/>
        </w:rPr>
        <w:t>Верхнесалди</w:t>
      </w:r>
      <w:r w:rsidR="00D7110F" w:rsidRPr="00CA3F45">
        <w:rPr>
          <w:rFonts w:ascii="Times New Roman" w:hAnsi="Times New Roman" w:cs="Times New Roman"/>
          <w:b/>
          <w:sz w:val="24"/>
          <w:szCs w:val="24"/>
        </w:rPr>
        <w:t>нском городском округе</w:t>
      </w:r>
      <w:r w:rsidR="00171106" w:rsidRPr="00171106">
        <w:t xml:space="preserve"> </w:t>
      </w:r>
      <w:r w:rsidR="00171106" w:rsidRPr="00171106">
        <w:rPr>
          <w:rFonts w:ascii="Times New Roman" w:hAnsi="Times New Roman" w:cs="Times New Roman"/>
          <w:b/>
          <w:sz w:val="24"/>
          <w:szCs w:val="24"/>
        </w:rPr>
        <w:t>до 2021 года</w:t>
      </w:r>
      <w:r w:rsidR="00D7110F" w:rsidRPr="00CA3F45">
        <w:rPr>
          <w:rFonts w:ascii="Times New Roman" w:hAnsi="Times New Roman" w:cs="Times New Roman"/>
          <w:b/>
          <w:sz w:val="24"/>
          <w:szCs w:val="24"/>
        </w:rPr>
        <w:t>»</w:t>
      </w:r>
    </w:p>
    <w:p w:rsidR="00664E06" w:rsidRPr="00CA3F45" w:rsidRDefault="00664E06" w:rsidP="00664E06">
      <w:pPr>
        <w:spacing w:after="0" w:line="240" w:lineRule="auto"/>
        <w:jc w:val="center"/>
        <w:rPr>
          <w:rFonts w:ascii="Times New Roman" w:hAnsi="Times New Roman" w:cs="Times New Roman"/>
          <w:sz w:val="24"/>
          <w:szCs w:val="24"/>
        </w:rPr>
      </w:pPr>
    </w:p>
    <w:p w:rsidR="00C1339B" w:rsidRDefault="00C1339B" w:rsidP="00664E06">
      <w:pPr>
        <w:spacing w:after="0" w:line="240" w:lineRule="auto"/>
        <w:jc w:val="both"/>
        <w:rPr>
          <w:rFonts w:ascii="Times New Roman" w:hAnsi="Times New Roman" w:cs="Times New Roman"/>
          <w:sz w:val="24"/>
          <w:szCs w:val="24"/>
        </w:rPr>
      </w:pPr>
      <w:r w:rsidRPr="00CA3F45">
        <w:rPr>
          <w:rFonts w:ascii="Times New Roman" w:hAnsi="Times New Roman" w:cs="Times New Roman"/>
          <w:sz w:val="24"/>
          <w:szCs w:val="24"/>
        </w:rPr>
        <w:t xml:space="preserve">План мероприятий </w:t>
      </w:r>
      <w:r w:rsidR="00D23EBA" w:rsidRPr="00CA3F45">
        <w:rPr>
          <w:rFonts w:ascii="Times New Roman" w:hAnsi="Times New Roman" w:cs="Times New Roman"/>
          <w:sz w:val="24"/>
          <w:szCs w:val="24"/>
        </w:rPr>
        <w:t xml:space="preserve"> </w:t>
      </w:r>
      <w:r w:rsidR="00DF3B3D" w:rsidRPr="00CA3F45">
        <w:rPr>
          <w:rFonts w:ascii="Times New Roman" w:hAnsi="Times New Roman" w:cs="Times New Roman"/>
          <w:sz w:val="24"/>
          <w:szCs w:val="24"/>
        </w:rPr>
        <w:t>П</w:t>
      </w:r>
      <w:r w:rsidR="00573D74" w:rsidRPr="00CA3F45">
        <w:rPr>
          <w:rFonts w:ascii="Times New Roman" w:hAnsi="Times New Roman" w:cs="Times New Roman"/>
          <w:sz w:val="24"/>
          <w:szCs w:val="24"/>
        </w:rPr>
        <w:t xml:space="preserve">рограммы </w:t>
      </w:r>
      <w:r w:rsidRPr="00CA3F45">
        <w:rPr>
          <w:rFonts w:ascii="Times New Roman" w:hAnsi="Times New Roman" w:cs="Times New Roman"/>
          <w:sz w:val="24"/>
          <w:szCs w:val="24"/>
        </w:rPr>
        <w:t>приведен</w:t>
      </w:r>
      <w:r w:rsidR="00573D74" w:rsidRPr="00CA3F45">
        <w:rPr>
          <w:rFonts w:ascii="Times New Roman" w:hAnsi="Times New Roman" w:cs="Times New Roman"/>
          <w:sz w:val="24"/>
          <w:szCs w:val="24"/>
        </w:rPr>
        <w:t>ы</w:t>
      </w:r>
      <w:r w:rsidRPr="00CA3F45">
        <w:rPr>
          <w:rFonts w:ascii="Times New Roman" w:hAnsi="Times New Roman" w:cs="Times New Roman"/>
          <w:sz w:val="24"/>
          <w:szCs w:val="24"/>
        </w:rPr>
        <w:t xml:space="preserve"> в приложении №2 к настоящей </w:t>
      </w:r>
      <w:r w:rsidR="00DF3B3D" w:rsidRPr="00CA3F45">
        <w:rPr>
          <w:rFonts w:ascii="Times New Roman" w:hAnsi="Times New Roman" w:cs="Times New Roman"/>
          <w:sz w:val="24"/>
          <w:szCs w:val="24"/>
        </w:rPr>
        <w:t>П</w:t>
      </w:r>
      <w:r w:rsidRPr="00CA3F45">
        <w:rPr>
          <w:rFonts w:ascii="Times New Roman" w:hAnsi="Times New Roman" w:cs="Times New Roman"/>
          <w:sz w:val="24"/>
          <w:szCs w:val="24"/>
        </w:rPr>
        <w:t>рограмме.</w:t>
      </w:r>
    </w:p>
    <w:p w:rsidR="00664E06" w:rsidRPr="00CA3F45" w:rsidRDefault="00664E06" w:rsidP="00664E06">
      <w:pPr>
        <w:spacing w:after="0" w:line="240" w:lineRule="auto"/>
        <w:jc w:val="both"/>
        <w:rPr>
          <w:rFonts w:ascii="Times New Roman" w:hAnsi="Times New Roman" w:cs="Times New Roman"/>
          <w:sz w:val="24"/>
          <w:szCs w:val="24"/>
        </w:rPr>
      </w:pPr>
    </w:p>
    <w:p w:rsidR="00C1339B" w:rsidRDefault="00D23EBA" w:rsidP="00664E06">
      <w:pPr>
        <w:spacing w:after="0" w:line="240" w:lineRule="auto"/>
        <w:jc w:val="center"/>
        <w:rPr>
          <w:rFonts w:ascii="Times New Roman" w:hAnsi="Times New Roman" w:cs="Times New Roman"/>
          <w:b/>
          <w:sz w:val="24"/>
          <w:szCs w:val="24"/>
        </w:rPr>
      </w:pPr>
      <w:r w:rsidRPr="00CA3F45">
        <w:rPr>
          <w:rFonts w:ascii="Times New Roman" w:hAnsi="Times New Roman" w:cs="Times New Roman"/>
          <w:b/>
          <w:sz w:val="24"/>
          <w:szCs w:val="24"/>
        </w:rPr>
        <w:t>Раздел 4. Получение субсидий</w:t>
      </w:r>
    </w:p>
    <w:p w:rsidR="00664E06" w:rsidRPr="00CA3F45" w:rsidRDefault="00664E06" w:rsidP="00664E06">
      <w:pPr>
        <w:spacing w:after="0" w:line="240" w:lineRule="auto"/>
        <w:jc w:val="center"/>
        <w:rPr>
          <w:rFonts w:ascii="Times New Roman" w:hAnsi="Times New Roman" w:cs="Times New Roman"/>
          <w:sz w:val="24"/>
          <w:szCs w:val="24"/>
        </w:rPr>
      </w:pPr>
    </w:p>
    <w:p w:rsidR="00C1339B" w:rsidRPr="00CA3F45" w:rsidRDefault="00E54149" w:rsidP="00664E06">
      <w:pPr>
        <w:spacing w:after="0" w:line="240" w:lineRule="auto"/>
        <w:ind w:firstLine="709"/>
        <w:jc w:val="both"/>
        <w:rPr>
          <w:rFonts w:ascii="Times New Roman" w:hAnsi="Times New Roman" w:cs="Times New Roman"/>
          <w:sz w:val="24"/>
          <w:szCs w:val="24"/>
        </w:rPr>
      </w:pPr>
      <w:r w:rsidRPr="00E54149">
        <w:rPr>
          <w:rFonts w:ascii="Times New Roman" w:hAnsi="Times New Roman" w:cs="Times New Roman"/>
          <w:sz w:val="24"/>
          <w:szCs w:val="24"/>
        </w:rPr>
        <w:t>В рамках настоящей подпрограммы предусматривается получение по Государственной программе Свердловской области «Развитие физической культуры, спорта и молодежной политики в Свердловской об</w:t>
      </w:r>
      <w:r>
        <w:rPr>
          <w:rFonts w:ascii="Times New Roman" w:hAnsi="Times New Roman" w:cs="Times New Roman"/>
          <w:sz w:val="24"/>
          <w:szCs w:val="24"/>
        </w:rPr>
        <w:t xml:space="preserve">ласти до 2020 года» субсидий </w:t>
      </w:r>
      <w:r w:rsidR="00C1339B" w:rsidRPr="00CA3F45">
        <w:rPr>
          <w:rFonts w:ascii="Times New Roman" w:hAnsi="Times New Roman" w:cs="Times New Roman"/>
          <w:sz w:val="24"/>
          <w:szCs w:val="24"/>
        </w:rPr>
        <w:t>на подготовку молодых граждан к военной службе.</w:t>
      </w:r>
    </w:p>
    <w:p w:rsidR="007F26D3" w:rsidRPr="00CA3F45" w:rsidRDefault="007F26D3" w:rsidP="007D30B5">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Субсидии предоставляются в целях софинансирования следующих расходов:</w:t>
      </w:r>
    </w:p>
    <w:p w:rsidR="007F26D3" w:rsidRPr="00CA3F45" w:rsidRDefault="007F26D3" w:rsidP="001467F6">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приобретение оборудования и инвентаря для организаций, занимающихся патриотическим воспитанием и допризывной подготовкой молодежи к военной службе в муниципальных образ</w:t>
      </w:r>
      <w:r w:rsidR="00E611F2">
        <w:rPr>
          <w:rFonts w:ascii="Times New Roman" w:hAnsi="Times New Roman" w:cs="Times New Roman"/>
          <w:sz w:val="24"/>
          <w:szCs w:val="24"/>
        </w:rPr>
        <w:t>ованиях в Свердловской области.</w:t>
      </w:r>
    </w:p>
    <w:p w:rsidR="007F26D3" w:rsidRPr="00CA3F45" w:rsidRDefault="007F26D3" w:rsidP="001467F6">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организация и проведение 5-дневных учебных сборов по начальной военной подготовке для допризывной молодежи (оплата питания и проживания участников, оплата</w:t>
      </w:r>
      <w:r w:rsidR="00A54E9B">
        <w:rPr>
          <w:rFonts w:ascii="Times New Roman" w:hAnsi="Times New Roman" w:cs="Times New Roman"/>
          <w:sz w:val="24"/>
          <w:szCs w:val="24"/>
        </w:rPr>
        <w:t xml:space="preserve"> </w:t>
      </w:r>
      <w:r w:rsidRPr="00CA3F45">
        <w:rPr>
          <w:rFonts w:ascii="Times New Roman" w:hAnsi="Times New Roman" w:cs="Times New Roman"/>
          <w:sz w:val="24"/>
          <w:szCs w:val="24"/>
        </w:rPr>
        <w:t>транспортных услуг, приобретение канцелярских товаров, наградной продукции, заработная плата привлеченных специалистов, задействованных в организации сборов);</w:t>
      </w:r>
    </w:p>
    <w:p w:rsidR="00A54E9B" w:rsidRDefault="007F26D3" w:rsidP="001467F6">
      <w:pPr>
        <w:spacing w:after="0" w:line="240" w:lineRule="auto"/>
        <w:ind w:firstLine="709"/>
        <w:jc w:val="both"/>
        <w:rPr>
          <w:rFonts w:ascii="Times New Roman" w:hAnsi="Times New Roman" w:cs="Times New Roman"/>
          <w:sz w:val="24"/>
          <w:szCs w:val="24"/>
        </w:rPr>
      </w:pPr>
      <w:r w:rsidRPr="00CA3F45">
        <w:rPr>
          <w:rFonts w:ascii="Times New Roman" w:hAnsi="Times New Roman" w:cs="Times New Roman"/>
          <w:sz w:val="24"/>
          <w:szCs w:val="24"/>
        </w:rPr>
        <w:t xml:space="preserve">оплата расходов, связанных с участием граждан в возрасте от 14 до 27 лет в военно-спортивных играх и оборонно-спортивных оздоровительных лагерях на территории Свердловской области (оплата питания, проживания участников, транспортных услуг (в том </w:t>
      </w:r>
    </w:p>
    <w:p w:rsidR="00B53212" w:rsidRPr="00664E06" w:rsidRDefault="007F26D3" w:rsidP="00A54E9B">
      <w:pPr>
        <w:spacing w:after="0" w:line="240" w:lineRule="auto"/>
        <w:jc w:val="both"/>
        <w:rPr>
          <w:rFonts w:ascii="Times New Roman" w:hAnsi="Times New Roman" w:cs="Times New Roman"/>
          <w:sz w:val="24"/>
          <w:szCs w:val="24"/>
        </w:rPr>
        <w:sectPr w:rsidR="00B53212" w:rsidRPr="00664E06" w:rsidSect="001467F6">
          <w:pgSz w:w="11906" w:h="16838" w:code="9"/>
          <w:pgMar w:top="1134" w:right="851" w:bottom="851" w:left="1418" w:header="709" w:footer="709" w:gutter="0"/>
          <w:cols w:space="708"/>
          <w:titlePg/>
          <w:docGrid w:linePitch="360"/>
        </w:sectPr>
      </w:pPr>
      <w:r w:rsidRPr="00CA3F45">
        <w:rPr>
          <w:rFonts w:ascii="Times New Roman" w:hAnsi="Times New Roman" w:cs="Times New Roman"/>
          <w:sz w:val="24"/>
          <w:szCs w:val="24"/>
        </w:rPr>
        <w:t>числе за счет приобретения туристических путевок для участия в военно-спортивных играх и оборонно-спортивных оздоровительных лагерях), пр</w:t>
      </w:r>
      <w:r w:rsidR="00E54149">
        <w:rPr>
          <w:rFonts w:ascii="Times New Roman" w:hAnsi="Times New Roman" w:cs="Times New Roman"/>
          <w:sz w:val="24"/>
          <w:szCs w:val="24"/>
        </w:rPr>
        <w:t xml:space="preserve">иобретение канцелярских товаров, </w:t>
      </w:r>
      <w:r w:rsidRPr="00CA3F45">
        <w:rPr>
          <w:rFonts w:ascii="Times New Roman" w:hAnsi="Times New Roman" w:cs="Times New Roman"/>
          <w:sz w:val="24"/>
          <w:szCs w:val="24"/>
        </w:rPr>
        <w:t>наградной продукции, заработная плата привлеченных специалистов, задействованных в организации военно-спортивных игр и оборонно-спор</w:t>
      </w:r>
      <w:r w:rsidR="00951602">
        <w:rPr>
          <w:rFonts w:ascii="Times New Roman" w:hAnsi="Times New Roman" w:cs="Times New Roman"/>
          <w:sz w:val="24"/>
          <w:szCs w:val="24"/>
        </w:rPr>
        <w:t>тивных оздоровительных лагерей.</w:t>
      </w:r>
    </w:p>
    <w:p w:rsidR="000669B6" w:rsidRDefault="00664E06" w:rsidP="00951602">
      <w:pPr>
        <w:spacing w:after="0" w:line="240" w:lineRule="auto"/>
        <w:rPr>
          <w:rFonts w:ascii="Times New Roman" w:hAnsi="Times New Roman" w:cs="Times New Roman"/>
          <w:sz w:val="24"/>
          <w:szCs w:val="24"/>
        </w:rPr>
      </w:pPr>
      <w:r w:rsidRPr="00664E06">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A737FD6" wp14:editId="7BFC11BA">
                <wp:simplePos x="0" y="0"/>
                <wp:positionH relativeFrom="column">
                  <wp:posOffset>6970498</wp:posOffset>
                </wp:positionH>
                <wp:positionV relativeFrom="paragraph">
                  <wp:posOffset>340</wp:posOffset>
                </wp:positionV>
                <wp:extent cx="2406015" cy="140462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404620"/>
                        </a:xfrm>
                        <a:prstGeom prst="rect">
                          <a:avLst/>
                        </a:prstGeom>
                        <a:solidFill>
                          <a:srgbClr val="FFFFFF"/>
                        </a:solidFill>
                        <a:ln w="9525">
                          <a:noFill/>
                          <a:miter lim="800000"/>
                          <a:headEnd/>
                          <a:tailEnd/>
                        </a:ln>
                      </wps:spPr>
                      <wps:txbx>
                        <w:txbxContent>
                          <w:p w:rsidR="000D4583" w:rsidRDefault="000D4583" w:rsidP="00664E06">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Приложение № 1</w:t>
                            </w:r>
                          </w:p>
                          <w:p w:rsidR="000D4583" w:rsidRPr="00CA3F45" w:rsidRDefault="000D4583" w:rsidP="00664E06">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к муниципальной программе</w:t>
                            </w:r>
                          </w:p>
                          <w:p w:rsidR="000D4583" w:rsidRPr="00CA3F45" w:rsidRDefault="000D4583" w:rsidP="00664E0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A3F45">
                              <w:rPr>
                                <w:rFonts w:ascii="Times New Roman" w:hAnsi="Times New Roman" w:cs="Times New Roman"/>
                                <w:sz w:val="24"/>
                                <w:szCs w:val="24"/>
                              </w:rPr>
                              <w:t>Развитие физической культуры,</w:t>
                            </w:r>
                          </w:p>
                          <w:p w:rsidR="000D4583" w:rsidRDefault="000D4583" w:rsidP="00664E06">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спорта и молод</w:t>
                            </w:r>
                            <w:r>
                              <w:rPr>
                                <w:rFonts w:ascii="Times New Roman" w:hAnsi="Times New Roman" w:cs="Times New Roman"/>
                                <w:sz w:val="24"/>
                                <w:szCs w:val="24"/>
                              </w:rPr>
                              <w:t>ежной</w:t>
                            </w:r>
                          </w:p>
                          <w:p w:rsidR="000D4583" w:rsidRDefault="000D4583" w:rsidP="00664E06">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 xml:space="preserve">политики в </w:t>
                            </w:r>
                            <w:r>
                              <w:rPr>
                                <w:rFonts w:ascii="Times New Roman" w:hAnsi="Times New Roman" w:cs="Times New Roman"/>
                                <w:sz w:val="24"/>
                                <w:szCs w:val="24"/>
                              </w:rPr>
                              <w:t xml:space="preserve">Верхнесалдинском </w:t>
                            </w:r>
                          </w:p>
                          <w:p w:rsidR="000D4583" w:rsidRPr="00664E06" w:rsidRDefault="000D4583" w:rsidP="00664E06">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городском округе до 2021 года»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37FD6" id="_x0000_s1027" type="#_x0000_t202" style="position:absolute;margin-left:548.85pt;margin-top:.05pt;width:18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" stroked="f">
                <v:textbox style="mso-fit-shape-to-text:t">
                  <w:txbxContent>
                    <w:p w:rsidR="000D4583" w:rsidRDefault="000D4583" w:rsidP="00664E06">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Приложение № 1</w:t>
                      </w:r>
                    </w:p>
                    <w:p w:rsidR="000D4583" w:rsidRPr="00CA3F45" w:rsidRDefault="000D4583" w:rsidP="00664E06">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к муниципальной программе</w:t>
                      </w:r>
                    </w:p>
                    <w:p w:rsidR="000D4583" w:rsidRPr="00CA3F45" w:rsidRDefault="000D4583" w:rsidP="00664E0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A3F45">
                        <w:rPr>
                          <w:rFonts w:ascii="Times New Roman" w:hAnsi="Times New Roman" w:cs="Times New Roman"/>
                          <w:sz w:val="24"/>
                          <w:szCs w:val="24"/>
                        </w:rPr>
                        <w:t>Развитие физической культуры,</w:t>
                      </w:r>
                    </w:p>
                    <w:p w:rsidR="000D4583" w:rsidRDefault="000D4583" w:rsidP="00664E06">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спорта и молод</w:t>
                      </w:r>
                      <w:r>
                        <w:rPr>
                          <w:rFonts w:ascii="Times New Roman" w:hAnsi="Times New Roman" w:cs="Times New Roman"/>
                          <w:sz w:val="24"/>
                          <w:szCs w:val="24"/>
                        </w:rPr>
                        <w:t>ежной</w:t>
                      </w:r>
                    </w:p>
                    <w:p w:rsidR="000D4583" w:rsidRDefault="000D4583" w:rsidP="00664E06">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 xml:space="preserve">политики в </w:t>
                      </w:r>
                      <w:r>
                        <w:rPr>
                          <w:rFonts w:ascii="Times New Roman" w:hAnsi="Times New Roman" w:cs="Times New Roman"/>
                          <w:sz w:val="24"/>
                          <w:szCs w:val="24"/>
                        </w:rPr>
                        <w:t xml:space="preserve">Верхнесалдинском </w:t>
                      </w:r>
                    </w:p>
                    <w:p w:rsidR="000D4583" w:rsidRPr="00664E06" w:rsidRDefault="000D4583" w:rsidP="00664E06">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городском округе до 2021 года»</w:t>
                      </w:r>
                    </w:p>
                  </w:txbxContent>
                </v:textbox>
                <w10:wrap type="square"/>
              </v:shape>
            </w:pict>
          </mc:Fallback>
        </mc:AlternateContent>
      </w:r>
    </w:p>
    <w:p w:rsidR="00664E06" w:rsidRPr="00CA3F45" w:rsidRDefault="00664E06" w:rsidP="007D30B5">
      <w:pPr>
        <w:spacing w:after="0" w:line="240" w:lineRule="auto"/>
        <w:ind w:left="5664"/>
        <w:jc w:val="right"/>
        <w:rPr>
          <w:rFonts w:ascii="Times New Roman" w:hAnsi="Times New Roman" w:cs="Times New Roman"/>
          <w:sz w:val="24"/>
          <w:szCs w:val="24"/>
        </w:rPr>
      </w:pPr>
    </w:p>
    <w:p w:rsidR="00664E06" w:rsidRDefault="00664E06" w:rsidP="007D30B5">
      <w:pPr>
        <w:spacing w:after="0" w:line="240" w:lineRule="auto"/>
        <w:jc w:val="center"/>
        <w:rPr>
          <w:rFonts w:ascii="Times New Roman" w:hAnsi="Times New Roman" w:cs="Times New Roman"/>
          <w:b/>
          <w:sz w:val="24"/>
          <w:szCs w:val="24"/>
        </w:rPr>
      </w:pPr>
    </w:p>
    <w:p w:rsidR="00664E06" w:rsidRDefault="00664E06" w:rsidP="007D30B5">
      <w:pPr>
        <w:spacing w:after="0" w:line="240" w:lineRule="auto"/>
        <w:jc w:val="center"/>
        <w:rPr>
          <w:rFonts w:ascii="Times New Roman" w:hAnsi="Times New Roman" w:cs="Times New Roman"/>
          <w:b/>
          <w:sz w:val="24"/>
          <w:szCs w:val="24"/>
        </w:rPr>
      </w:pPr>
    </w:p>
    <w:p w:rsidR="00664E06" w:rsidRDefault="00664E06" w:rsidP="007D30B5">
      <w:pPr>
        <w:spacing w:after="0" w:line="240" w:lineRule="auto"/>
        <w:jc w:val="center"/>
        <w:rPr>
          <w:rFonts w:ascii="Times New Roman" w:hAnsi="Times New Roman" w:cs="Times New Roman"/>
          <w:b/>
          <w:sz w:val="24"/>
          <w:szCs w:val="24"/>
        </w:rPr>
      </w:pPr>
    </w:p>
    <w:p w:rsidR="00664E06" w:rsidRDefault="00664E06" w:rsidP="007D30B5">
      <w:pPr>
        <w:spacing w:after="0" w:line="240" w:lineRule="auto"/>
        <w:jc w:val="center"/>
        <w:rPr>
          <w:rFonts w:ascii="Times New Roman" w:hAnsi="Times New Roman" w:cs="Times New Roman"/>
          <w:b/>
          <w:sz w:val="24"/>
          <w:szCs w:val="24"/>
        </w:rPr>
      </w:pPr>
    </w:p>
    <w:p w:rsidR="00664E06" w:rsidRDefault="00664E06" w:rsidP="007D30B5">
      <w:pPr>
        <w:spacing w:after="0" w:line="240" w:lineRule="auto"/>
        <w:jc w:val="center"/>
        <w:rPr>
          <w:rFonts w:ascii="Times New Roman" w:hAnsi="Times New Roman" w:cs="Times New Roman"/>
          <w:b/>
          <w:sz w:val="24"/>
          <w:szCs w:val="24"/>
        </w:rPr>
      </w:pPr>
    </w:p>
    <w:p w:rsidR="00664E06" w:rsidRDefault="00664E06" w:rsidP="00664E06">
      <w:pPr>
        <w:spacing w:after="0" w:line="240" w:lineRule="auto"/>
        <w:rPr>
          <w:rFonts w:ascii="Times New Roman" w:hAnsi="Times New Roman" w:cs="Times New Roman"/>
          <w:b/>
          <w:sz w:val="24"/>
          <w:szCs w:val="24"/>
        </w:rPr>
      </w:pPr>
    </w:p>
    <w:p w:rsidR="000669B6" w:rsidRPr="001467F6" w:rsidRDefault="000669B6" w:rsidP="007D30B5">
      <w:pPr>
        <w:spacing w:after="0" w:line="240" w:lineRule="auto"/>
        <w:jc w:val="center"/>
        <w:rPr>
          <w:rFonts w:ascii="Times New Roman" w:hAnsi="Times New Roman" w:cs="Times New Roman"/>
          <w:b/>
          <w:sz w:val="28"/>
          <w:szCs w:val="28"/>
        </w:rPr>
      </w:pPr>
      <w:r w:rsidRPr="001467F6">
        <w:rPr>
          <w:rFonts w:ascii="Times New Roman" w:hAnsi="Times New Roman" w:cs="Times New Roman"/>
          <w:b/>
          <w:sz w:val="28"/>
          <w:szCs w:val="28"/>
        </w:rPr>
        <w:t>Цели, задачи и целевые показатели реал</w:t>
      </w:r>
      <w:r w:rsidR="00086AEA" w:rsidRPr="001467F6">
        <w:rPr>
          <w:rFonts w:ascii="Times New Roman" w:hAnsi="Times New Roman" w:cs="Times New Roman"/>
          <w:b/>
          <w:sz w:val="28"/>
          <w:szCs w:val="28"/>
        </w:rPr>
        <w:t>изации муниципальной программы «</w:t>
      </w:r>
      <w:r w:rsidRPr="001467F6">
        <w:rPr>
          <w:rFonts w:ascii="Times New Roman" w:hAnsi="Times New Roman" w:cs="Times New Roman"/>
          <w:b/>
          <w:sz w:val="28"/>
          <w:szCs w:val="28"/>
        </w:rPr>
        <w:t xml:space="preserve">Развитие физической культуры, спорта и молодежной политики в </w:t>
      </w:r>
      <w:r w:rsidR="00172007" w:rsidRPr="001467F6">
        <w:rPr>
          <w:rFonts w:ascii="Times New Roman" w:hAnsi="Times New Roman" w:cs="Times New Roman"/>
          <w:b/>
          <w:sz w:val="28"/>
          <w:szCs w:val="28"/>
        </w:rPr>
        <w:t>Верхнесалди</w:t>
      </w:r>
      <w:r w:rsidRPr="001467F6">
        <w:rPr>
          <w:rFonts w:ascii="Times New Roman" w:hAnsi="Times New Roman" w:cs="Times New Roman"/>
          <w:b/>
          <w:sz w:val="28"/>
          <w:szCs w:val="28"/>
        </w:rPr>
        <w:t>нском</w:t>
      </w:r>
      <w:r w:rsidR="00E611F2" w:rsidRPr="001467F6">
        <w:rPr>
          <w:rFonts w:ascii="Times New Roman" w:hAnsi="Times New Roman" w:cs="Times New Roman"/>
          <w:b/>
          <w:sz w:val="28"/>
          <w:szCs w:val="28"/>
        </w:rPr>
        <w:t xml:space="preserve">  городском округе до 2021 год</w:t>
      </w:r>
      <w:r w:rsidR="00086AEA" w:rsidRPr="001467F6">
        <w:rPr>
          <w:rFonts w:ascii="Times New Roman" w:hAnsi="Times New Roman" w:cs="Times New Roman"/>
          <w:b/>
          <w:sz w:val="28"/>
          <w:szCs w:val="28"/>
        </w:rPr>
        <w:t>а</w:t>
      </w:r>
      <w:r w:rsidR="00E611F2" w:rsidRPr="001467F6">
        <w:rPr>
          <w:rFonts w:ascii="Times New Roman" w:hAnsi="Times New Roman" w:cs="Times New Roman"/>
          <w:b/>
          <w:sz w:val="28"/>
          <w:szCs w:val="28"/>
        </w:rPr>
        <w:t>»</w:t>
      </w:r>
    </w:p>
    <w:p w:rsidR="00664E06" w:rsidRPr="00E611F2" w:rsidRDefault="00664E06" w:rsidP="007D30B5">
      <w:pPr>
        <w:spacing w:after="0" w:line="240" w:lineRule="auto"/>
        <w:jc w:val="center"/>
        <w:rPr>
          <w:rFonts w:ascii="Times New Roman" w:hAnsi="Times New Roman" w:cs="Times New Roman"/>
          <w:b/>
          <w:sz w:val="24"/>
          <w:szCs w:val="24"/>
        </w:rPr>
      </w:pPr>
    </w:p>
    <w:tbl>
      <w:tblPr>
        <w:tblW w:w="1445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229"/>
        <w:gridCol w:w="1448"/>
        <w:gridCol w:w="993"/>
        <w:gridCol w:w="986"/>
        <w:gridCol w:w="1113"/>
        <w:gridCol w:w="1113"/>
        <w:gridCol w:w="1113"/>
        <w:gridCol w:w="1113"/>
        <w:gridCol w:w="940"/>
        <w:gridCol w:w="1560"/>
      </w:tblGrid>
      <w:tr w:rsidR="004438AD" w:rsidRPr="00CA3F45" w:rsidTr="0072471B">
        <w:tc>
          <w:tcPr>
            <w:tcW w:w="851" w:type="dxa"/>
            <w:vMerge w:val="restart"/>
            <w:tcBorders>
              <w:top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b/>
                <w:sz w:val="24"/>
                <w:szCs w:val="24"/>
              </w:rPr>
            </w:pPr>
            <w:r w:rsidRPr="00CA3F45">
              <w:rPr>
                <w:rFonts w:ascii="Times New Roman" w:hAnsi="Times New Roman" w:cs="Times New Roman"/>
                <w:b/>
                <w:sz w:val="24"/>
                <w:szCs w:val="24"/>
              </w:rPr>
              <w:t>№</w:t>
            </w:r>
          </w:p>
          <w:p w:rsidR="004438AD" w:rsidRPr="00CA3F45" w:rsidRDefault="004438AD" w:rsidP="007D30B5">
            <w:pPr>
              <w:rPr>
                <w:rFonts w:ascii="Times New Roman" w:hAnsi="Times New Roman" w:cs="Times New Roman"/>
                <w:b/>
                <w:sz w:val="24"/>
                <w:szCs w:val="24"/>
              </w:rPr>
            </w:pPr>
            <w:r w:rsidRPr="00CA3F45">
              <w:rPr>
                <w:rFonts w:ascii="Times New Roman" w:hAnsi="Times New Roman" w:cs="Times New Roman"/>
                <w:b/>
                <w:sz w:val="24"/>
                <w:szCs w:val="24"/>
              </w:rPr>
              <w:t>строки</w:t>
            </w:r>
          </w:p>
        </w:tc>
        <w:tc>
          <w:tcPr>
            <w:tcW w:w="3229" w:type="dxa"/>
            <w:vMerge w:val="restart"/>
            <w:tcBorders>
              <w:top w:val="single" w:sz="4" w:space="0" w:color="auto"/>
              <w:left w:val="single" w:sz="4" w:space="0" w:color="auto"/>
              <w:bottom w:val="single" w:sz="4" w:space="0" w:color="auto"/>
              <w:right w:val="single" w:sz="4" w:space="0" w:color="auto"/>
            </w:tcBorders>
          </w:tcPr>
          <w:p w:rsidR="004438AD" w:rsidRPr="00CA3F45" w:rsidRDefault="004438AD" w:rsidP="007D30B5">
            <w:pPr>
              <w:jc w:val="center"/>
              <w:rPr>
                <w:rFonts w:ascii="Times New Roman" w:hAnsi="Times New Roman" w:cs="Times New Roman"/>
                <w:b/>
                <w:sz w:val="24"/>
                <w:szCs w:val="24"/>
              </w:rPr>
            </w:pPr>
            <w:r w:rsidRPr="00CA3F45">
              <w:rPr>
                <w:rFonts w:ascii="Times New Roman" w:hAnsi="Times New Roman" w:cs="Times New Roman"/>
                <w:b/>
                <w:sz w:val="24"/>
                <w:szCs w:val="24"/>
              </w:rPr>
              <w:t>Наименование цели (целей) и задач, целевых показателей</w:t>
            </w:r>
          </w:p>
        </w:tc>
        <w:tc>
          <w:tcPr>
            <w:tcW w:w="1448" w:type="dxa"/>
            <w:vMerge w:val="restart"/>
            <w:tcBorders>
              <w:top w:val="single" w:sz="4" w:space="0" w:color="auto"/>
              <w:left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b/>
                <w:sz w:val="24"/>
                <w:szCs w:val="24"/>
              </w:rPr>
            </w:pPr>
            <w:r w:rsidRPr="00CA3F45">
              <w:rPr>
                <w:rFonts w:ascii="Times New Roman" w:hAnsi="Times New Roman" w:cs="Times New Roman"/>
                <w:b/>
                <w:sz w:val="24"/>
                <w:szCs w:val="24"/>
              </w:rPr>
              <w:t>Единица измерения</w:t>
            </w:r>
          </w:p>
        </w:tc>
        <w:tc>
          <w:tcPr>
            <w:tcW w:w="7371" w:type="dxa"/>
            <w:gridSpan w:val="7"/>
            <w:tcBorders>
              <w:top w:val="single" w:sz="4" w:space="0" w:color="auto"/>
              <w:left w:val="single" w:sz="4" w:space="0" w:color="auto"/>
              <w:bottom w:val="single" w:sz="4" w:space="0" w:color="auto"/>
              <w:right w:val="single" w:sz="4" w:space="0" w:color="auto"/>
            </w:tcBorders>
          </w:tcPr>
          <w:p w:rsidR="004438AD" w:rsidRPr="00CA3F45" w:rsidRDefault="004438AD" w:rsidP="007D30B5">
            <w:pPr>
              <w:jc w:val="center"/>
              <w:rPr>
                <w:rFonts w:ascii="Times New Roman" w:hAnsi="Times New Roman" w:cs="Times New Roman"/>
                <w:b/>
                <w:sz w:val="24"/>
                <w:szCs w:val="24"/>
              </w:rPr>
            </w:pPr>
            <w:r w:rsidRPr="00CA3F45">
              <w:rPr>
                <w:rFonts w:ascii="Times New Roman" w:hAnsi="Times New Roman" w:cs="Times New Roman"/>
                <w:b/>
                <w:sz w:val="24"/>
                <w:szCs w:val="24"/>
              </w:rPr>
              <w:t>Значение целевого показателя</w:t>
            </w:r>
          </w:p>
        </w:tc>
        <w:tc>
          <w:tcPr>
            <w:tcW w:w="1560" w:type="dxa"/>
            <w:vMerge w:val="restart"/>
            <w:tcBorders>
              <w:top w:val="single" w:sz="4" w:space="0" w:color="auto"/>
              <w:left w:val="single" w:sz="4" w:space="0" w:color="auto"/>
              <w:bottom w:val="single" w:sz="4" w:space="0" w:color="auto"/>
            </w:tcBorders>
          </w:tcPr>
          <w:p w:rsidR="004438AD" w:rsidRPr="00CA3F45" w:rsidRDefault="004438AD" w:rsidP="007D30B5">
            <w:pPr>
              <w:jc w:val="center"/>
              <w:rPr>
                <w:rFonts w:ascii="Times New Roman" w:hAnsi="Times New Roman" w:cs="Times New Roman"/>
                <w:b/>
                <w:sz w:val="24"/>
                <w:szCs w:val="24"/>
              </w:rPr>
            </w:pPr>
            <w:r w:rsidRPr="00CA3F45">
              <w:rPr>
                <w:rFonts w:ascii="Times New Roman" w:hAnsi="Times New Roman" w:cs="Times New Roman"/>
                <w:b/>
                <w:sz w:val="24"/>
                <w:szCs w:val="24"/>
              </w:rPr>
              <w:t>Источник значений показателей</w:t>
            </w:r>
          </w:p>
        </w:tc>
      </w:tr>
      <w:tr w:rsidR="004438AD" w:rsidRPr="00CA3F45" w:rsidTr="001467F6">
        <w:tc>
          <w:tcPr>
            <w:tcW w:w="851" w:type="dxa"/>
            <w:vMerge/>
            <w:tcBorders>
              <w:top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sz w:val="24"/>
                <w:szCs w:val="24"/>
              </w:rPr>
            </w:pPr>
          </w:p>
        </w:tc>
        <w:tc>
          <w:tcPr>
            <w:tcW w:w="3229" w:type="dxa"/>
            <w:vMerge/>
            <w:tcBorders>
              <w:top w:val="single" w:sz="4" w:space="0" w:color="auto"/>
              <w:left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sz w:val="24"/>
                <w:szCs w:val="24"/>
              </w:rPr>
            </w:pPr>
            <w:r w:rsidRPr="00CA3F45">
              <w:rPr>
                <w:rFonts w:ascii="Times New Roman" w:hAnsi="Times New Roman" w:cs="Times New Roman"/>
                <w:sz w:val="24"/>
                <w:szCs w:val="24"/>
              </w:rPr>
              <w:t>2015 год</w:t>
            </w:r>
          </w:p>
        </w:tc>
        <w:tc>
          <w:tcPr>
            <w:tcW w:w="986" w:type="dxa"/>
            <w:tcBorders>
              <w:top w:val="single" w:sz="4" w:space="0" w:color="auto"/>
              <w:left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sz w:val="24"/>
                <w:szCs w:val="24"/>
              </w:rPr>
            </w:pPr>
            <w:r w:rsidRPr="00CA3F45">
              <w:rPr>
                <w:rFonts w:ascii="Times New Roman" w:hAnsi="Times New Roman" w:cs="Times New Roman"/>
                <w:sz w:val="24"/>
                <w:szCs w:val="24"/>
              </w:rPr>
              <w:t>2016 год</w:t>
            </w:r>
          </w:p>
        </w:tc>
        <w:tc>
          <w:tcPr>
            <w:tcW w:w="1113" w:type="dxa"/>
            <w:tcBorders>
              <w:top w:val="single" w:sz="4" w:space="0" w:color="auto"/>
              <w:left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sz w:val="24"/>
                <w:szCs w:val="24"/>
              </w:rPr>
            </w:pPr>
            <w:r w:rsidRPr="00CA3F45">
              <w:rPr>
                <w:rFonts w:ascii="Times New Roman" w:hAnsi="Times New Roman" w:cs="Times New Roman"/>
                <w:sz w:val="24"/>
                <w:szCs w:val="24"/>
              </w:rPr>
              <w:t>2017 год</w:t>
            </w:r>
          </w:p>
        </w:tc>
        <w:tc>
          <w:tcPr>
            <w:tcW w:w="1113" w:type="dxa"/>
            <w:tcBorders>
              <w:top w:val="single" w:sz="4" w:space="0" w:color="auto"/>
              <w:left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sz w:val="24"/>
                <w:szCs w:val="24"/>
              </w:rPr>
            </w:pPr>
            <w:r w:rsidRPr="00CA3F45">
              <w:rPr>
                <w:rFonts w:ascii="Times New Roman" w:hAnsi="Times New Roman" w:cs="Times New Roman"/>
                <w:sz w:val="24"/>
                <w:szCs w:val="24"/>
              </w:rPr>
              <w:t>2018 год</w:t>
            </w:r>
          </w:p>
        </w:tc>
        <w:tc>
          <w:tcPr>
            <w:tcW w:w="1113" w:type="dxa"/>
            <w:tcBorders>
              <w:top w:val="single" w:sz="4" w:space="0" w:color="auto"/>
              <w:left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sz w:val="24"/>
                <w:szCs w:val="24"/>
              </w:rPr>
            </w:pPr>
            <w:r w:rsidRPr="00CA3F45">
              <w:rPr>
                <w:rFonts w:ascii="Times New Roman" w:hAnsi="Times New Roman" w:cs="Times New Roman"/>
                <w:sz w:val="24"/>
                <w:szCs w:val="24"/>
              </w:rPr>
              <w:t>2019 год</w:t>
            </w:r>
          </w:p>
        </w:tc>
        <w:tc>
          <w:tcPr>
            <w:tcW w:w="1113" w:type="dxa"/>
            <w:tcBorders>
              <w:top w:val="single" w:sz="4" w:space="0" w:color="auto"/>
              <w:left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sz w:val="24"/>
                <w:szCs w:val="24"/>
              </w:rPr>
            </w:pPr>
            <w:r w:rsidRPr="00CA3F45">
              <w:rPr>
                <w:rFonts w:ascii="Times New Roman" w:hAnsi="Times New Roman" w:cs="Times New Roman"/>
                <w:sz w:val="24"/>
                <w:szCs w:val="24"/>
              </w:rPr>
              <w:t>2020 год</w:t>
            </w:r>
          </w:p>
        </w:tc>
        <w:tc>
          <w:tcPr>
            <w:tcW w:w="940" w:type="dxa"/>
            <w:tcBorders>
              <w:top w:val="single" w:sz="4" w:space="0" w:color="auto"/>
              <w:left w:val="single" w:sz="4" w:space="0" w:color="auto"/>
              <w:bottom w:val="single" w:sz="4" w:space="0" w:color="auto"/>
              <w:right w:val="single" w:sz="4" w:space="0" w:color="auto"/>
            </w:tcBorders>
          </w:tcPr>
          <w:p w:rsidR="004438AD" w:rsidRPr="00CA3F45" w:rsidRDefault="004438AD" w:rsidP="007D30B5">
            <w:pPr>
              <w:rPr>
                <w:rFonts w:ascii="Times New Roman" w:hAnsi="Times New Roman" w:cs="Times New Roman"/>
                <w:sz w:val="24"/>
                <w:szCs w:val="24"/>
              </w:rPr>
            </w:pPr>
            <w:r w:rsidRPr="00CA3F45">
              <w:rPr>
                <w:rFonts w:ascii="Times New Roman" w:hAnsi="Times New Roman" w:cs="Times New Roman"/>
                <w:sz w:val="24"/>
                <w:szCs w:val="24"/>
              </w:rPr>
              <w:t>2021 год</w:t>
            </w:r>
          </w:p>
        </w:tc>
        <w:tc>
          <w:tcPr>
            <w:tcW w:w="1560" w:type="dxa"/>
            <w:vMerge/>
            <w:tcBorders>
              <w:top w:val="single" w:sz="4" w:space="0" w:color="auto"/>
              <w:left w:val="single" w:sz="4" w:space="0" w:color="auto"/>
              <w:bottom w:val="single" w:sz="4" w:space="0" w:color="auto"/>
            </w:tcBorders>
          </w:tcPr>
          <w:p w:rsidR="004438AD" w:rsidRPr="00CA3F45" w:rsidRDefault="004438AD" w:rsidP="007D30B5">
            <w:pPr>
              <w:rPr>
                <w:rFonts w:ascii="Times New Roman" w:hAnsi="Times New Roman" w:cs="Times New Roman"/>
                <w:sz w:val="24"/>
                <w:szCs w:val="24"/>
              </w:rPr>
            </w:pP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664E06" w:rsidP="007D30B5">
            <w:pPr>
              <w:jc w:val="center"/>
              <w:rPr>
                <w:rFonts w:ascii="Times New Roman" w:hAnsi="Times New Roman" w:cs="Times New Roman"/>
                <w:b/>
                <w:sz w:val="24"/>
                <w:szCs w:val="24"/>
              </w:rPr>
            </w:pPr>
            <w:r w:rsidRPr="00CA3F45">
              <w:rPr>
                <w:rFonts w:ascii="Times New Roman" w:hAnsi="Times New Roman" w:cs="Times New Roman"/>
                <w:b/>
                <w:sz w:val="24"/>
                <w:szCs w:val="24"/>
              </w:rPr>
              <w:t>П</w:t>
            </w:r>
            <w:r>
              <w:rPr>
                <w:rFonts w:ascii="Times New Roman" w:hAnsi="Times New Roman" w:cs="Times New Roman"/>
                <w:b/>
                <w:sz w:val="24"/>
                <w:szCs w:val="24"/>
              </w:rPr>
              <w:t>ОДП</w:t>
            </w:r>
            <w:r w:rsidRPr="00CA3F45">
              <w:rPr>
                <w:rFonts w:ascii="Times New Roman" w:hAnsi="Times New Roman" w:cs="Times New Roman"/>
                <w:b/>
                <w:sz w:val="24"/>
                <w:szCs w:val="24"/>
              </w:rPr>
              <w:t xml:space="preserve">РОГРАММА 1 «РАЗВИТИЕ ФИЗИЧЕСКОЙ КУЛЬТУРЫ И СПОРТА В </w:t>
            </w:r>
            <w:r>
              <w:rPr>
                <w:rFonts w:ascii="Times New Roman" w:hAnsi="Times New Roman" w:cs="Times New Roman"/>
                <w:b/>
                <w:sz w:val="24"/>
                <w:szCs w:val="24"/>
              </w:rPr>
              <w:t>ВЕРХНЕСАЛДИ</w:t>
            </w:r>
            <w:r w:rsidRPr="00CA3F45">
              <w:rPr>
                <w:rFonts w:ascii="Times New Roman" w:hAnsi="Times New Roman" w:cs="Times New Roman"/>
                <w:b/>
                <w:sz w:val="24"/>
                <w:szCs w:val="24"/>
              </w:rPr>
              <w:t>НСКОМ ГОРОДСКОМ ОКРУГЕ ДО 2021 ГОДА»</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951602" w:rsidP="00664E06">
            <w:pPr>
              <w:rPr>
                <w:rFonts w:ascii="Times New Roman" w:hAnsi="Times New Roman" w:cs="Times New Roman"/>
                <w:sz w:val="24"/>
                <w:szCs w:val="24"/>
              </w:rPr>
            </w:pPr>
            <w:r>
              <w:rPr>
                <w:rFonts w:ascii="Times New Roman" w:hAnsi="Times New Roman" w:cs="Times New Roman"/>
                <w:b/>
                <w:sz w:val="24"/>
                <w:szCs w:val="24"/>
              </w:rPr>
              <w:t>Цель.</w:t>
            </w:r>
            <w:r w:rsidR="00664E06">
              <w:rPr>
                <w:rFonts w:ascii="Times New Roman" w:hAnsi="Times New Roman" w:cs="Times New Roman"/>
                <w:b/>
                <w:sz w:val="24"/>
                <w:szCs w:val="24"/>
              </w:rPr>
              <w:t xml:space="preserve"> С</w:t>
            </w:r>
            <w:r w:rsidR="008E419B" w:rsidRPr="00CA3F45">
              <w:rPr>
                <w:rFonts w:ascii="Times New Roman" w:hAnsi="Times New Roman" w:cs="Times New Roman"/>
                <w:b/>
                <w:sz w:val="24"/>
                <w:szCs w:val="24"/>
              </w:rPr>
              <w:t xml:space="preserve">оздание условий для развития физической культуры и спорта в </w:t>
            </w:r>
            <w:r w:rsidR="00172007">
              <w:rPr>
                <w:rFonts w:ascii="Times New Roman" w:hAnsi="Times New Roman" w:cs="Times New Roman"/>
                <w:b/>
                <w:sz w:val="24"/>
                <w:szCs w:val="24"/>
              </w:rPr>
              <w:t>Верхнесалди</w:t>
            </w:r>
            <w:r w:rsidR="008E419B" w:rsidRPr="00CA3F45">
              <w:rPr>
                <w:rFonts w:ascii="Times New Roman" w:hAnsi="Times New Roman" w:cs="Times New Roman"/>
                <w:b/>
                <w:sz w:val="24"/>
                <w:szCs w:val="24"/>
              </w:rPr>
              <w:t>нском городском округе, в том числе для лиц с ограниченными возможностями здоровья и инвалидов</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8E419B" w:rsidP="007D30B5">
            <w:pPr>
              <w:jc w:val="both"/>
              <w:rPr>
                <w:rFonts w:ascii="Times New Roman" w:hAnsi="Times New Roman" w:cs="Times New Roman"/>
                <w:sz w:val="24"/>
                <w:szCs w:val="24"/>
              </w:rPr>
            </w:pPr>
            <w:r w:rsidRPr="00CA3F45">
              <w:rPr>
                <w:rFonts w:ascii="Times New Roman" w:hAnsi="Times New Roman" w:cs="Times New Roman"/>
                <w:b/>
                <w:sz w:val="24"/>
                <w:szCs w:val="24"/>
              </w:rPr>
              <w:t>Задача 1</w:t>
            </w:r>
            <w:r w:rsidR="005B6F3E" w:rsidRPr="00CA3F45">
              <w:rPr>
                <w:rFonts w:ascii="Times New Roman" w:hAnsi="Times New Roman" w:cs="Times New Roman"/>
                <w:b/>
                <w:sz w:val="24"/>
                <w:szCs w:val="24"/>
              </w:rPr>
              <w:t>.</w:t>
            </w:r>
            <w:r w:rsidRPr="00CA3F45">
              <w:rPr>
                <w:rFonts w:ascii="Times New Roman" w:hAnsi="Times New Roman" w:cs="Times New Roman"/>
                <w:sz w:val="24"/>
                <w:szCs w:val="24"/>
              </w:rPr>
              <w:t xml:space="preserve"> Создание условий для привлечения широких слоев населения к систематическим занятиям физической культурой и спортом</w:t>
            </w:r>
          </w:p>
        </w:tc>
      </w:tr>
      <w:tr w:rsidR="00983710" w:rsidRPr="00CA3F45" w:rsidTr="001467F6">
        <w:tc>
          <w:tcPr>
            <w:tcW w:w="851" w:type="dxa"/>
            <w:tcBorders>
              <w:top w:val="single" w:sz="4" w:space="0" w:color="auto"/>
              <w:bottom w:val="single" w:sz="4" w:space="0" w:color="auto"/>
              <w:right w:val="single" w:sz="4" w:space="0" w:color="auto"/>
            </w:tcBorders>
          </w:tcPr>
          <w:p w:rsidR="00983710" w:rsidRPr="00CA3F45" w:rsidRDefault="00983710"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983710" w:rsidRPr="00983710" w:rsidRDefault="00983710" w:rsidP="007D30B5">
            <w:pPr>
              <w:rPr>
                <w:rFonts w:ascii="Times New Roman" w:hAnsi="Times New Roman" w:cs="Times New Roman"/>
                <w:b/>
                <w:sz w:val="24"/>
                <w:szCs w:val="24"/>
              </w:rPr>
            </w:pPr>
            <w:r w:rsidRPr="00CA3F45">
              <w:rPr>
                <w:rFonts w:ascii="Times New Roman" w:hAnsi="Times New Roman" w:cs="Times New Roman"/>
                <w:b/>
                <w:sz w:val="24"/>
                <w:szCs w:val="24"/>
              </w:rPr>
              <w:t>Целевой показатель 1</w:t>
            </w:r>
            <w:r w:rsidRPr="00CA3F45">
              <w:rPr>
                <w:rFonts w:ascii="Times New Roman" w:hAnsi="Times New Roman" w:cs="Times New Roman"/>
                <w:sz w:val="24"/>
                <w:szCs w:val="24"/>
              </w:rPr>
              <w:t xml:space="preserve"> Доля жителей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нского городского округа, систематически занимающихся физической культурой и спортом, в общей численности населения</w:t>
            </w:r>
          </w:p>
        </w:tc>
        <w:tc>
          <w:tcPr>
            <w:tcW w:w="1448" w:type="dxa"/>
            <w:tcBorders>
              <w:top w:val="single" w:sz="4" w:space="0" w:color="auto"/>
              <w:left w:val="single" w:sz="4" w:space="0" w:color="auto"/>
              <w:bottom w:val="single" w:sz="4" w:space="0" w:color="auto"/>
              <w:right w:val="single" w:sz="4" w:space="0" w:color="auto"/>
            </w:tcBorders>
          </w:tcPr>
          <w:p w:rsidR="00983710" w:rsidRPr="00CA3F45" w:rsidRDefault="00983710" w:rsidP="007D30B5">
            <w:pPr>
              <w:rPr>
                <w:rFonts w:ascii="Times New Roman" w:hAnsi="Times New Roman" w:cs="Times New Roman"/>
                <w:sz w:val="24"/>
                <w:szCs w:val="24"/>
              </w:rPr>
            </w:pPr>
            <w:r w:rsidRPr="00CA3F45">
              <w:rPr>
                <w:rFonts w:ascii="Times New Roman" w:hAnsi="Times New Roman" w:cs="Times New Roman"/>
                <w:sz w:val="24"/>
                <w:szCs w:val="24"/>
              </w:rPr>
              <w:t>проценты</w:t>
            </w:r>
          </w:p>
        </w:tc>
        <w:tc>
          <w:tcPr>
            <w:tcW w:w="993" w:type="dxa"/>
            <w:tcBorders>
              <w:top w:val="single" w:sz="4" w:space="0" w:color="auto"/>
              <w:left w:val="single" w:sz="4" w:space="0" w:color="auto"/>
              <w:bottom w:val="single" w:sz="4" w:space="0" w:color="auto"/>
              <w:right w:val="single" w:sz="4" w:space="0" w:color="auto"/>
            </w:tcBorders>
          </w:tcPr>
          <w:p w:rsidR="00983710" w:rsidRPr="00CA3F45" w:rsidRDefault="00983710" w:rsidP="007D30B5">
            <w:pPr>
              <w:jc w:val="center"/>
              <w:rPr>
                <w:rFonts w:ascii="Times New Roman" w:hAnsi="Times New Roman" w:cs="Times New Roman"/>
                <w:sz w:val="24"/>
                <w:szCs w:val="24"/>
              </w:rPr>
            </w:pPr>
            <w:r>
              <w:rPr>
                <w:rFonts w:ascii="Times New Roman" w:hAnsi="Times New Roman" w:cs="Times New Roman"/>
                <w:sz w:val="24"/>
                <w:szCs w:val="24"/>
              </w:rPr>
              <w:t>17,0</w:t>
            </w:r>
          </w:p>
        </w:tc>
        <w:tc>
          <w:tcPr>
            <w:tcW w:w="986" w:type="dxa"/>
            <w:tcBorders>
              <w:top w:val="single" w:sz="4" w:space="0" w:color="auto"/>
              <w:left w:val="single" w:sz="4" w:space="0" w:color="auto"/>
              <w:bottom w:val="single" w:sz="4" w:space="0" w:color="auto"/>
              <w:right w:val="single" w:sz="4" w:space="0" w:color="auto"/>
            </w:tcBorders>
          </w:tcPr>
          <w:p w:rsidR="00983710" w:rsidRPr="00CA3F45" w:rsidRDefault="00983710" w:rsidP="007D30B5">
            <w:pPr>
              <w:jc w:val="center"/>
              <w:rPr>
                <w:rFonts w:ascii="Times New Roman" w:hAnsi="Times New Roman" w:cs="Times New Roman"/>
                <w:sz w:val="24"/>
                <w:szCs w:val="24"/>
              </w:rPr>
            </w:pPr>
            <w:r>
              <w:rPr>
                <w:rFonts w:ascii="Times New Roman" w:hAnsi="Times New Roman" w:cs="Times New Roman"/>
                <w:sz w:val="24"/>
                <w:szCs w:val="24"/>
              </w:rPr>
              <w:t>20,0</w:t>
            </w:r>
          </w:p>
        </w:tc>
        <w:tc>
          <w:tcPr>
            <w:tcW w:w="1113" w:type="dxa"/>
            <w:tcBorders>
              <w:top w:val="single" w:sz="4" w:space="0" w:color="auto"/>
              <w:left w:val="single" w:sz="4" w:space="0" w:color="auto"/>
              <w:bottom w:val="single" w:sz="4" w:space="0" w:color="auto"/>
              <w:right w:val="single" w:sz="4" w:space="0" w:color="auto"/>
            </w:tcBorders>
          </w:tcPr>
          <w:p w:rsidR="00983710" w:rsidRPr="00CA3F45" w:rsidRDefault="00983710" w:rsidP="007D30B5">
            <w:pPr>
              <w:rPr>
                <w:rFonts w:ascii="Times New Roman" w:hAnsi="Times New Roman" w:cs="Times New Roman"/>
                <w:sz w:val="24"/>
                <w:szCs w:val="24"/>
              </w:rPr>
            </w:pPr>
            <w:r w:rsidRPr="00CA3F45">
              <w:rPr>
                <w:rFonts w:ascii="Times New Roman" w:hAnsi="Times New Roman" w:cs="Times New Roman"/>
                <w:sz w:val="24"/>
                <w:szCs w:val="24"/>
              </w:rPr>
              <w:t>22,0</w:t>
            </w:r>
          </w:p>
        </w:tc>
        <w:tc>
          <w:tcPr>
            <w:tcW w:w="1113" w:type="dxa"/>
            <w:tcBorders>
              <w:top w:val="single" w:sz="4" w:space="0" w:color="auto"/>
              <w:left w:val="single" w:sz="4" w:space="0" w:color="auto"/>
              <w:bottom w:val="single" w:sz="4" w:space="0" w:color="auto"/>
              <w:right w:val="single" w:sz="4" w:space="0" w:color="auto"/>
            </w:tcBorders>
          </w:tcPr>
          <w:p w:rsidR="00983710" w:rsidRPr="00CA3F45" w:rsidRDefault="00983710" w:rsidP="007D30B5">
            <w:pPr>
              <w:rPr>
                <w:rFonts w:ascii="Times New Roman" w:hAnsi="Times New Roman" w:cs="Times New Roman"/>
                <w:sz w:val="24"/>
                <w:szCs w:val="24"/>
              </w:rPr>
            </w:pPr>
            <w:r w:rsidRPr="00CA3F45">
              <w:rPr>
                <w:rFonts w:ascii="Times New Roman" w:hAnsi="Times New Roman" w:cs="Times New Roman"/>
                <w:sz w:val="24"/>
                <w:szCs w:val="24"/>
              </w:rPr>
              <w:t>24,0</w:t>
            </w:r>
          </w:p>
        </w:tc>
        <w:tc>
          <w:tcPr>
            <w:tcW w:w="1113" w:type="dxa"/>
            <w:tcBorders>
              <w:top w:val="single" w:sz="4" w:space="0" w:color="auto"/>
              <w:left w:val="single" w:sz="4" w:space="0" w:color="auto"/>
              <w:bottom w:val="single" w:sz="4" w:space="0" w:color="auto"/>
              <w:right w:val="single" w:sz="4" w:space="0" w:color="auto"/>
            </w:tcBorders>
          </w:tcPr>
          <w:p w:rsidR="00983710" w:rsidRPr="00CA3F45" w:rsidRDefault="00983710" w:rsidP="007D30B5">
            <w:pPr>
              <w:rPr>
                <w:rFonts w:ascii="Times New Roman" w:hAnsi="Times New Roman" w:cs="Times New Roman"/>
                <w:sz w:val="24"/>
                <w:szCs w:val="24"/>
              </w:rPr>
            </w:pPr>
            <w:r w:rsidRPr="00CA3F45">
              <w:rPr>
                <w:rFonts w:ascii="Times New Roman" w:hAnsi="Times New Roman" w:cs="Times New Roman"/>
                <w:sz w:val="24"/>
                <w:szCs w:val="24"/>
              </w:rPr>
              <w:t>26,0</w:t>
            </w:r>
          </w:p>
        </w:tc>
        <w:tc>
          <w:tcPr>
            <w:tcW w:w="1113" w:type="dxa"/>
            <w:tcBorders>
              <w:top w:val="single" w:sz="4" w:space="0" w:color="auto"/>
              <w:left w:val="single" w:sz="4" w:space="0" w:color="auto"/>
              <w:bottom w:val="single" w:sz="4" w:space="0" w:color="auto"/>
              <w:right w:val="single" w:sz="4" w:space="0" w:color="auto"/>
            </w:tcBorders>
          </w:tcPr>
          <w:p w:rsidR="00983710" w:rsidRPr="00CA3F45" w:rsidRDefault="00983710" w:rsidP="007D30B5">
            <w:pPr>
              <w:rPr>
                <w:rFonts w:ascii="Times New Roman" w:hAnsi="Times New Roman" w:cs="Times New Roman"/>
                <w:sz w:val="24"/>
                <w:szCs w:val="24"/>
              </w:rPr>
            </w:pPr>
            <w:r w:rsidRPr="00CA3F45">
              <w:rPr>
                <w:rFonts w:ascii="Times New Roman" w:hAnsi="Times New Roman" w:cs="Times New Roman"/>
                <w:sz w:val="24"/>
                <w:szCs w:val="24"/>
              </w:rPr>
              <w:t>29,0</w:t>
            </w:r>
          </w:p>
        </w:tc>
        <w:tc>
          <w:tcPr>
            <w:tcW w:w="940" w:type="dxa"/>
            <w:tcBorders>
              <w:top w:val="single" w:sz="4" w:space="0" w:color="auto"/>
              <w:left w:val="single" w:sz="4" w:space="0" w:color="auto"/>
              <w:bottom w:val="single" w:sz="4" w:space="0" w:color="auto"/>
              <w:right w:val="single" w:sz="4" w:space="0" w:color="auto"/>
            </w:tcBorders>
          </w:tcPr>
          <w:p w:rsidR="00983710" w:rsidRPr="00CA3F45" w:rsidRDefault="00983710" w:rsidP="007D30B5">
            <w:pPr>
              <w:rPr>
                <w:rFonts w:ascii="Times New Roman" w:hAnsi="Times New Roman" w:cs="Times New Roman"/>
                <w:sz w:val="24"/>
                <w:szCs w:val="24"/>
              </w:rPr>
            </w:pPr>
            <w:r w:rsidRPr="00CA3F45">
              <w:rPr>
                <w:rFonts w:ascii="Times New Roman" w:hAnsi="Times New Roman" w:cs="Times New Roman"/>
                <w:sz w:val="24"/>
                <w:szCs w:val="24"/>
              </w:rPr>
              <w:t>33,0</w:t>
            </w:r>
          </w:p>
        </w:tc>
        <w:tc>
          <w:tcPr>
            <w:tcW w:w="1560" w:type="dxa"/>
            <w:tcBorders>
              <w:top w:val="single" w:sz="4" w:space="0" w:color="auto"/>
              <w:left w:val="single" w:sz="4" w:space="0" w:color="auto"/>
              <w:bottom w:val="single" w:sz="4" w:space="0" w:color="auto"/>
            </w:tcBorders>
          </w:tcPr>
          <w:p w:rsidR="00983710" w:rsidRPr="00CA3F45" w:rsidRDefault="00983710" w:rsidP="007D30B5">
            <w:pPr>
              <w:rPr>
                <w:rFonts w:ascii="Times New Roman" w:hAnsi="Times New Roman" w:cs="Times New Roman"/>
                <w:sz w:val="24"/>
                <w:szCs w:val="24"/>
              </w:rPr>
            </w:pPr>
            <w:r w:rsidRPr="00CA3F45">
              <w:rPr>
                <w:rFonts w:ascii="Times New Roman" w:hAnsi="Times New Roman" w:cs="Times New Roman"/>
                <w:sz w:val="24"/>
                <w:szCs w:val="24"/>
              </w:rPr>
              <w:t xml:space="preserve">Программа </w:t>
            </w:r>
            <w:r>
              <w:rPr>
                <w:rFonts w:ascii="Times New Roman" w:hAnsi="Times New Roman" w:cs="Times New Roman"/>
                <w:sz w:val="24"/>
                <w:szCs w:val="24"/>
              </w:rPr>
              <w:t>эффективности на 2014-2016 годы</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b/>
                <w:sz w:val="24"/>
                <w:szCs w:val="24"/>
              </w:rPr>
              <w:t xml:space="preserve">Целевой показатель 2 </w:t>
            </w:r>
            <w:r w:rsidRPr="00CA3F45">
              <w:rPr>
                <w:rFonts w:ascii="Times New Roman" w:hAnsi="Times New Roman" w:cs="Times New Roman"/>
                <w:sz w:val="24"/>
                <w:szCs w:val="24"/>
              </w:rPr>
              <w:t>Количество спортивно-массовых и физкультурно-оздоровительных мероприятий</w:t>
            </w:r>
            <w:r w:rsidR="00A54E9B">
              <w:rPr>
                <w:rFonts w:ascii="Times New Roman" w:hAnsi="Times New Roman" w:cs="Times New Roman"/>
                <w:sz w:val="24"/>
                <w:szCs w:val="24"/>
              </w:rPr>
              <w:t>, проводимых администрацией Верхнесалдинского городского округа</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единиц</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70</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74</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78</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82</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86</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88</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90</w:t>
            </w:r>
          </w:p>
        </w:tc>
        <w:tc>
          <w:tcPr>
            <w:tcW w:w="1560" w:type="dxa"/>
            <w:tcBorders>
              <w:top w:val="single" w:sz="4" w:space="0" w:color="auto"/>
              <w:left w:val="single" w:sz="4" w:space="0" w:color="auto"/>
              <w:bottom w:val="single" w:sz="4" w:space="0" w:color="auto"/>
            </w:tcBorders>
          </w:tcPr>
          <w:p w:rsidR="008E419B" w:rsidRPr="00CA3F45" w:rsidRDefault="00B032D5" w:rsidP="007D30B5">
            <w:pPr>
              <w:rPr>
                <w:rFonts w:ascii="Times New Roman" w:hAnsi="Times New Roman" w:cs="Times New Roman"/>
                <w:sz w:val="24"/>
                <w:szCs w:val="24"/>
              </w:rPr>
            </w:pPr>
            <w:r>
              <w:rPr>
                <w:rFonts w:ascii="Times New Roman" w:hAnsi="Times New Roman" w:cs="Times New Roman"/>
                <w:sz w:val="24"/>
                <w:szCs w:val="24"/>
              </w:rPr>
              <w:t>№</w:t>
            </w:r>
            <w:r w:rsidRPr="00B032D5">
              <w:rPr>
                <w:rFonts w:ascii="Times New Roman" w:hAnsi="Times New Roman" w:cs="Times New Roman"/>
                <w:sz w:val="24"/>
                <w:szCs w:val="24"/>
              </w:rPr>
              <w:t xml:space="preserve"> 131-ФЗ</w:t>
            </w:r>
            <w:r>
              <w:rPr>
                <w:rFonts w:ascii="Times New Roman" w:hAnsi="Times New Roman" w:cs="Times New Roman"/>
                <w:sz w:val="24"/>
                <w:szCs w:val="24"/>
              </w:rPr>
              <w:t xml:space="preserve"> от 6.10.2003 г. </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b/>
                <w:sz w:val="24"/>
                <w:szCs w:val="24"/>
              </w:rPr>
              <w:t>Задача 2</w:t>
            </w:r>
            <w:r w:rsidRPr="00CA3F45">
              <w:rPr>
                <w:rFonts w:ascii="Times New Roman" w:hAnsi="Times New Roman" w:cs="Times New Roman"/>
                <w:sz w:val="24"/>
                <w:szCs w:val="24"/>
              </w:rPr>
              <w:t xml:space="preserve"> Создание условий для занятий физической культурой и спортом спортсменов-инвалидов</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63F50" w:rsidRPr="00CA3F45" w:rsidRDefault="0070128A" w:rsidP="007D30B5">
            <w:pPr>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 xml:space="preserve">Целевой </w:t>
            </w:r>
            <w:r w:rsidR="00863F50" w:rsidRPr="00CA3F45">
              <w:rPr>
                <w:rFonts w:ascii="Times New Roman" w:hAnsi="Times New Roman" w:cs="Times New Roman"/>
                <w:b/>
                <w:sz w:val="24"/>
                <w:szCs w:val="24"/>
              </w:rPr>
              <w:t xml:space="preserve">показатель </w:t>
            </w:r>
            <w:r w:rsidR="008E419B" w:rsidRPr="00CA3F45">
              <w:rPr>
                <w:rFonts w:ascii="Times New Roman" w:hAnsi="Times New Roman" w:cs="Times New Roman"/>
                <w:b/>
                <w:sz w:val="24"/>
                <w:szCs w:val="24"/>
              </w:rPr>
              <w:t>3</w:t>
            </w:r>
          </w:p>
          <w:p w:rsidR="008E419B" w:rsidRDefault="008E419B" w:rsidP="007D30B5">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983710" w:rsidRPr="00CA3F45" w:rsidRDefault="00983710" w:rsidP="007D30B5">
            <w:pPr>
              <w:spacing w:after="0" w:line="240" w:lineRule="auto"/>
              <w:rPr>
                <w:rFonts w:ascii="Times New Roman" w:hAnsi="Times New Roman" w:cs="Times New Roman"/>
                <w:b/>
                <w:sz w:val="24"/>
                <w:szCs w:val="24"/>
              </w:rPr>
            </w:pP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6,0</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10,0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12,0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14,0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16,0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18,0</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20,0</w:t>
            </w:r>
          </w:p>
        </w:tc>
        <w:tc>
          <w:tcPr>
            <w:tcW w:w="1560" w:type="dxa"/>
            <w:tcBorders>
              <w:top w:val="single" w:sz="4" w:space="0" w:color="auto"/>
              <w:left w:val="single" w:sz="4" w:space="0" w:color="auto"/>
              <w:bottom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Стратегия 2020</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b/>
                <w:sz w:val="24"/>
                <w:szCs w:val="24"/>
              </w:rPr>
              <w:t>Задача 3.</w:t>
            </w:r>
            <w:r w:rsidRPr="00CA3F45">
              <w:rPr>
                <w:rFonts w:ascii="Times New Roman" w:hAnsi="Times New Roman" w:cs="Times New Roman"/>
                <w:sz w:val="24"/>
                <w:szCs w:val="24"/>
              </w:rPr>
              <w:t xml:space="preserve"> Развитие сети учреждений дополнительного образования в сфере физической культуры и спорта</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983710" w:rsidRPr="00CA3F45" w:rsidRDefault="008E419B" w:rsidP="007D30B5">
            <w:pPr>
              <w:rPr>
                <w:rFonts w:ascii="Times New Roman" w:hAnsi="Times New Roman" w:cs="Times New Roman"/>
                <w:sz w:val="24"/>
                <w:szCs w:val="24"/>
              </w:rPr>
            </w:pPr>
            <w:r w:rsidRPr="00CA3F45">
              <w:rPr>
                <w:rFonts w:ascii="Times New Roman" w:hAnsi="Times New Roman" w:cs="Times New Roman"/>
                <w:b/>
                <w:sz w:val="24"/>
                <w:szCs w:val="24"/>
              </w:rPr>
              <w:t xml:space="preserve">Целевой показатель 4 </w:t>
            </w:r>
            <w:r w:rsidRPr="00CA3F45">
              <w:rPr>
                <w:rFonts w:ascii="Times New Roman" w:hAnsi="Times New Roman" w:cs="Times New Roman"/>
                <w:sz w:val="24"/>
                <w:szCs w:val="24"/>
              </w:rPr>
              <w:t>Количество детей и подростков, занимающихся в муниципальных организациях дополнительного образования детей – детско-юношеских спортивных школах и спортивных секциях</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380</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390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400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410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420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430</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440</w:t>
            </w:r>
          </w:p>
        </w:tc>
        <w:tc>
          <w:tcPr>
            <w:tcW w:w="1560" w:type="dxa"/>
            <w:tcBorders>
              <w:top w:val="single" w:sz="4" w:space="0" w:color="auto"/>
              <w:left w:val="single" w:sz="4" w:space="0" w:color="auto"/>
              <w:bottom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Стратегия 2020</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09590E" w:rsidP="007D30B5">
            <w:pPr>
              <w:jc w:val="both"/>
              <w:rPr>
                <w:rFonts w:ascii="Times New Roman" w:hAnsi="Times New Roman" w:cs="Times New Roman"/>
                <w:sz w:val="24"/>
                <w:szCs w:val="24"/>
              </w:rPr>
            </w:pPr>
            <w:r>
              <w:rPr>
                <w:rFonts w:ascii="Times New Roman" w:hAnsi="Times New Roman" w:cs="Times New Roman"/>
                <w:b/>
                <w:sz w:val="24"/>
                <w:szCs w:val="24"/>
              </w:rPr>
              <w:t>Задача 4</w:t>
            </w:r>
            <w:r w:rsidR="008E419B" w:rsidRPr="00CA3F45">
              <w:rPr>
                <w:rFonts w:ascii="Times New Roman" w:hAnsi="Times New Roman" w:cs="Times New Roman"/>
                <w:b/>
                <w:sz w:val="24"/>
                <w:szCs w:val="24"/>
              </w:rPr>
              <w:t>.</w:t>
            </w:r>
            <w:r w:rsidR="008E419B" w:rsidRPr="00CA3F45">
              <w:rPr>
                <w:rFonts w:ascii="Times New Roman" w:hAnsi="Times New Roman" w:cs="Times New Roman"/>
                <w:sz w:val="24"/>
                <w:szCs w:val="24"/>
              </w:rPr>
              <w:t xml:space="preserve"> Совершенствование системы подготовки спортсменов высокого класса, поддержка общественных организаций спортивной направленности</w:t>
            </w:r>
          </w:p>
        </w:tc>
      </w:tr>
      <w:tr w:rsidR="008E419B" w:rsidRPr="00CA3F45" w:rsidTr="001467F6">
        <w:trPr>
          <w:trHeight w:val="3483"/>
        </w:trPr>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bottom w:val="single" w:sz="4" w:space="0" w:color="auto"/>
              <w:right w:val="single" w:sz="4" w:space="0" w:color="auto"/>
            </w:tcBorders>
          </w:tcPr>
          <w:p w:rsidR="008E419B" w:rsidRPr="00CA3F45" w:rsidRDefault="008E419B" w:rsidP="007D30B5">
            <w:pPr>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 xml:space="preserve">Целевой показатель </w:t>
            </w:r>
            <w:r w:rsidR="0009590E">
              <w:rPr>
                <w:rFonts w:ascii="Times New Roman" w:hAnsi="Times New Roman" w:cs="Times New Roman"/>
                <w:b/>
                <w:sz w:val="24"/>
                <w:szCs w:val="24"/>
              </w:rPr>
              <w:t>5</w:t>
            </w:r>
          </w:p>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 xml:space="preserve">Количество спортсменов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нского городского округа, включенных в списки кандидатов в спортивные сборные команды Свердловской области по олимпийским, паралимпийским и сурдлимпийским видам спорта</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7</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9</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11</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13</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15</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17</w:t>
            </w:r>
          </w:p>
        </w:tc>
        <w:tc>
          <w:tcPr>
            <w:tcW w:w="1560" w:type="dxa"/>
            <w:tcBorders>
              <w:top w:val="single" w:sz="4" w:space="0" w:color="auto"/>
              <w:left w:val="single" w:sz="4" w:space="0" w:color="auto"/>
              <w:bottom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Стратегия 2020</w:t>
            </w:r>
          </w:p>
        </w:tc>
      </w:tr>
      <w:tr w:rsidR="008E419B" w:rsidRPr="00CA3F45" w:rsidTr="001467F6">
        <w:trPr>
          <w:trHeight w:val="2587"/>
        </w:trPr>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bottom w:val="single" w:sz="4" w:space="0" w:color="auto"/>
              <w:right w:val="single" w:sz="4" w:space="0" w:color="auto"/>
            </w:tcBorders>
          </w:tcPr>
          <w:p w:rsidR="008E419B" w:rsidRPr="00CA3F45" w:rsidRDefault="008E419B" w:rsidP="007D30B5">
            <w:pPr>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 xml:space="preserve">Целевой показатель </w:t>
            </w:r>
            <w:r w:rsidR="0009590E">
              <w:rPr>
                <w:rFonts w:ascii="Times New Roman" w:hAnsi="Times New Roman" w:cs="Times New Roman"/>
                <w:b/>
                <w:sz w:val="24"/>
                <w:szCs w:val="24"/>
              </w:rPr>
              <w:t>6</w:t>
            </w:r>
          </w:p>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 xml:space="preserve">Количество медалей, завоеванных спортсменами </w:t>
            </w:r>
            <w:r w:rsidR="00172007">
              <w:rPr>
                <w:rFonts w:ascii="Times New Roman" w:hAnsi="Times New Roman" w:cs="Times New Roman"/>
                <w:sz w:val="24"/>
                <w:szCs w:val="24"/>
              </w:rPr>
              <w:t>Верхнесалди</w:t>
            </w:r>
            <w:r w:rsidRPr="00CA3F45">
              <w:rPr>
                <w:rFonts w:ascii="Times New Roman" w:hAnsi="Times New Roman" w:cs="Times New Roman"/>
                <w:sz w:val="24"/>
                <w:szCs w:val="24"/>
              </w:rPr>
              <w:t>нского городского округа на официальных областных, Всероссийских и международных соревнованиях</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единиц</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10</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12</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14</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16</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18</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20</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22</w:t>
            </w:r>
          </w:p>
        </w:tc>
        <w:tc>
          <w:tcPr>
            <w:tcW w:w="1560" w:type="dxa"/>
            <w:tcBorders>
              <w:top w:val="single" w:sz="4" w:space="0" w:color="auto"/>
              <w:left w:val="single" w:sz="4" w:space="0" w:color="auto"/>
              <w:bottom w:val="single" w:sz="4" w:space="0" w:color="auto"/>
            </w:tcBorders>
          </w:tcPr>
          <w:p w:rsidR="008E419B" w:rsidRPr="00CA3F45" w:rsidRDefault="008E419B" w:rsidP="007D30B5">
            <w:pPr>
              <w:jc w:val="center"/>
              <w:rPr>
                <w:rFonts w:ascii="Times New Roman" w:hAnsi="Times New Roman" w:cs="Times New Roman"/>
                <w:sz w:val="24"/>
                <w:szCs w:val="24"/>
              </w:rPr>
            </w:pPr>
            <w:r w:rsidRPr="00CA3F45">
              <w:rPr>
                <w:rFonts w:ascii="Times New Roman" w:hAnsi="Times New Roman" w:cs="Times New Roman"/>
                <w:sz w:val="24"/>
                <w:szCs w:val="24"/>
              </w:rPr>
              <w:t>Стратегия 2020</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664E06" w:rsidP="007D30B5">
            <w:pPr>
              <w:jc w:val="center"/>
              <w:rPr>
                <w:rFonts w:ascii="Times New Roman" w:hAnsi="Times New Roman" w:cs="Times New Roman"/>
                <w:b/>
                <w:bCs/>
                <w:sz w:val="24"/>
                <w:szCs w:val="24"/>
              </w:rPr>
            </w:pPr>
            <w:r w:rsidRPr="00CA3F45">
              <w:rPr>
                <w:rFonts w:ascii="Times New Roman" w:hAnsi="Times New Roman" w:cs="Times New Roman"/>
                <w:b/>
                <w:bCs/>
                <w:sz w:val="24"/>
                <w:szCs w:val="24"/>
              </w:rPr>
              <w:t xml:space="preserve">ПОДПРОГРАММА 2. </w:t>
            </w:r>
            <w:r>
              <w:rPr>
                <w:rFonts w:ascii="Times New Roman" w:hAnsi="Times New Roman" w:cs="Times New Roman"/>
                <w:b/>
                <w:bCs/>
                <w:sz w:val="24"/>
                <w:szCs w:val="24"/>
              </w:rPr>
              <w:t>«РАЗВИТИЕ ПОТЕНЦИАЛА МОЛОДЕЖИ ГОРОДА В ВЕРХНЕСАЛДИНСКОМ ГОРОДСКОМ ОКРУГЕ ДО 2021 ГОДА»</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951602" w:rsidP="007D30B5">
            <w:pPr>
              <w:rPr>
                <w:rFonts w:ascii="Times New Roman" w:hAnsi="Times New Roman" w:cs="Times New Roman"/>
                <w:sz w:val="24"/>
                <w:szCs w:val="24"/>
              </w:rPr>
            </w:pPr>
            <w:r>
              <w:rPr>
                <w:rFonts w:ascii="Times New Roman" w:hAnsi="Times New Roman" w:cs="Times New Roman"/>
                <w:b/>
                <w:bCs/>
                <w:sz w:val="24"/>
                <w:szCs w:val="24"/>
              </w:rPr>
              <w:t>Цель.</w:t>
            </w:r>
            <w:r w:rsidR="008E419B" w:rsidRPr="00CA3F45">
              <w:rPr>
                <w:rFonts w:ascii="Times New Roman" w:hAnsi="Times New Roman" w:cs="Times New Roman"/>
                <w:sz w:val="24"/>
                <w:szCs w:val="24"/>
              </w:rPr>
              <w:t xml:space="preserve"> </w:t>
            </w:r>
            <w:r w:rsidR="008E419B" w:rsidRPr="00CA3F45">
              <w:rPr>
                <w:rFonts w:ascii="Times New Roman" w:hAnsi="Times New Roman" w:cs="Times New Roman"/>
                <w:b/>
                <w:sz w:val="24"/>
                <w:szCs w:val="24"/>
              </w:rPr>
              <w:t>Формирование условий для успешного развития потенциала молодежи и его эффективной самореализации в интересах социально-экономического, общественно-политического и культурного развития города</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b/>
                <w:bCs/>
                <w:sz w:val="24"/>
                <w:szCs w:val="24"/>
              </w:rPr>
              <w:t>Задача 1</w:t>
            </w:r>
            <w:r w:rsidRPr="00CA3F45">
              <w:rPr>
                <w:rFonts w:ascii="Times New Roman" w:hAnsi="Times New Roman" w:cs="Times New Roman"/>
                <w:sz w:val="24"/>
                <w:szCs w:val="24"/>
              </w:rPr>
              <w:t>. Вовлечение молодежи в социальную практику</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Целевой показатель 1</w:t>
            </w:r>
          </w:p>
          <w:p w:rsidR="008E419B" w:rsidRPr="00CA3F45" w:rsidRDefault="008E419B" w:rsidP="007D30B5">
            <w:pPr>
              <w:spacing w:after="0" w:line="240" w:lineRule="auto"/>
              <w:rPr>
                <w:rFonts w:ascii="Times New Roman" w:hAnsi="Times New Roman" w:cs="Times New Roman"/>
                <w:b/>
                <w:sz w:val="24"/>
                <w:szCs w:val="24"/>
              </w:rPr>
            </w:pPr>
            <w:r w:rsidRPr="00CA3F45">
              <w:rPr>
                <w:rFonts w:ascii="Times New Roman" w:hAnsi="Times New Roman" w:cs="Times New Roman"/>
                <w:sz w:val="24"/>
                <w:szCs w:val="24"/>
              </w:rPr>
              <w:t>Доля молодых граждан в возрасте от 14 до 30 лет, охваченных программами, ориентированными на профессии, востребованные социально-экономической сферой, вовлечение молодежи в социальную практику</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13,5</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14</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17</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19</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20</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21</w:t>
            </w:r>
          </w:p>
        </w:tc>
        <w:tc>
          <w:tcPr>
            <w:tcW w:w="1560" w:type="dxa"/>
            <w:tcBorders>
              <w:top w:val="single" w:sz="4" w:space="0" w:color="auto"/>
              <w:left w:val="single" w:sz="4" w:space="0" w:color="auto"/>
              <w:bottom w:val="single" w:sz="4" w:space="0" w:color="auto"/>
            </w:tcBorders>
          </w:tcPr>
          <w:p w:rsidR="008E419B" w:rsidRPr="00CA3F45" w:rsidRDefault="000D4583" w:rsidP="007D30B5">
            <w:pPr>
              <w:rPr>
                <w:rFonts w:ascii="Times New Roman" w:hAnsi="Times New Roman" w:cs="Times New Roman"/>
                <w:sz w:val="24"/>
                <w:szCs w:val="24"/>
              </w:rPr>
            </w:pPr>
            <w:hyperlink r:id="rId9" w:history="1">
              <w:r w:rsidR="008E419B" w:rsidRPr="00CA3F45">
                <w:rPr>
                  <w:rStyle w:val="a3"/>
                  <w:rFonts w:ascii="Times New Roman" w:hAnsi="Times New Roman" w:cs="Times New Roman"/>
                  <w:color w:val="auto"/>
                  <w:sz w:val="24"/>
                  <w:szCs w:val="24"/>
                  <w:u w:val="none"/>
                </w:rPr>
                <w:t>ППСО</w:t>
              </w:r>
            </w:hyperlink>
            <w:r w:rsidR="008E419B" w:rsidRPr="00CA3F45">
              <w:rPr>
                <w:rFonts w:ascii="Times New Roman" w:hAnsi="Times New Roman" w:cs="Times New Roman"/>
                <w:sz w:val="24"/>
                <w:szCs w:val="24"/>
              </w:rPr>
              <w:t xml:space="preserve"> от 29.10.2013 </w:t>
            </w:r>
            <w:r w:rsidR="00951602">
              <w:rPr>
                <w:rFonts w:ascii="Times New Roman" w:hAnsi="Times New Roman" w:cs="Times New Roman"/>
                <w:sz w:val="24"/>
                <w:szCs w:val="24"/>
              </w:rPr>
              <w:t>№</w:t>
            </w:r>
            <w:r w:rsidR="008E419B" w:rsidRPr="00CA3F45">
              <w:rPr>
                <w:rFonts w:ascii="Times New Roman" w:hAnsi="Times New Roman" w:cs="Times New Roman"/>
                <w:sz w:val="24"/>
                <w:szCs w:val="24"/>
              </w:rPr>
              <w:t xml:space="preserve"> 1332-ПП</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Целевой показатель 2</w:t>
            </w:r>
          </w:p>
          <w:p w:rsidR="008E419B" w:rsidRPr="00CA3F45" w:rsidRDefault="008E419B" w:rsidP="007D30B5">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33</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35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50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60</w:t>
            </w:r>
          </w:p>
        </w:tc>
        <w:tc>
          <w:tcPr>
            <w:tcW w:w="1560" w:type="dxa"/>
            <w:tcBorders>
              <w:top w:val="single" w:sz="4" w:space="0" w:color="auto"/>
              <w:left w:val="single" w:sz="4" w:space="0" w:color="auto"/>
              <w:bottom w:val="single" w:sz="4" w:space="0" w:color="auto"/>
            </w:tcBorders>
          </w:tcPr>
          <w:p w:rsidR="008E419B" w:rsidRPr="00CA3F45" w:rsidRDefault="000D4583" w:rsidP="007D30B5">
            <w:pPr>
              <w:rPr>
                <w:rFonts w:ascii="Times New Roman" w:hAnsi="Times New Roman" w:cs="Times New Roman"/>
                <w:sz w:val="24"/>
                <w:szCs w:val="24"/>
              </w:rPr>
            </w:pPr>
            <w:hyperlink r:id="rId10" w:history="1">
              <w:r w:rsidR="008E419B" w:rsidRPr="00CA3F45">
                <w:rPr>
                  <w:rStyle w:val="a3"/>
                  <w:rFonts w:ascii="Times New Roman" w:hAnsi="Times New Roman" w:cs="Times New Roman"/>
                  <w:color w:val="auto"/>
                  <w:sz w:val="24"/>
                  <w:szCs w:val="24"/>
                  <w:u w:val="none"/>
                </w:rPr>
                <w:t>ППСО</w:t>
              </w:r>
            </w:hyperlink>
            <w:r w:rsidR="008E419B" w:rsidRPr="00CA3F45">
              <w:rPr>
                <w:rFonts w:ascii="Times New Roman" w:hAnsi="Times New Roman" w:cs="Times New Roman"/>
                <w:sz w:val="24"/>
                <w:szCs w:val="24"/>
              </w:rPr>
              <w:t xml:space="preserve"> от 29.10.2013 </w:t>
            </w:r>
            <w:r w:rsidR="00951602">
              <w:rPr>
                <w:rFonts w:ascii="Times New Roman" w:hAnsi="Times New Roman" w:cs="Times New Roman"/>
                <w:sz w:val="24"/>
                <w:szCs w:val="24"/>
              </w:rPr>
              <w:t>№</w:t>
            </w:r>
            <w:r w:rsidR="008E419B" w:rsidRPr="00CA3F45">
              <w:rPr>
                <w:rFonts w:ascii="Times New Roman" w:hAnsi="Times New Roman" w:cs="Times New Roman"/>
                <w:sz w:val="24"/>
                <w:szCs w:val="24"/>
              </w:rPr>
              <w:t xml:space="preserve"> 1332-ПП</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8E419B" w:rsidP="007D30B5">
            <w:pPr>
              <w:spacing w:after="0" w:line="240" w:lineRule="auto"/>
              <w:jc w:val="both"/>
              <w:rPr>
                <w:rFonts w:ascii="Times New Roman" w:hAnsi="Times New Roman" w:cs="Times New Roman"/>
                <w:sz w:val="24"/>
                <w:szCs w:val="24"/>
              </w:rPr>
            </w:pPr>
            <w:r w:rsidRPr="00CA3F45">
              <w:rPr>
                <w:rFonts w:ascii="Times New Roman" w:hAnsi="Times New Roman" w:cs="Times New Roman"/>
                <w:b/>
                <w:bCs/>
                <w:sz w:val="24"/>
                <w:szCs w:val="24"/>
              </w:rPr>
              <w:t>Задача 2</w:t>
            </w:r>
            <w:r w:rsidRPr="00CA3F45">
              <w:rPr>
                <w:rFonts w:ascii="Times New Roman" w:hAnsi="Times New Roman" w:cs="Times New Roman"/>
                <w:sz w:val="24"/>
                <w:szCs w:val="24"/>
              </w:rPr>
              <w:t>. Формирование целостной системы поддержки инициативной и талантливой молодежи, обладающей лидерскими навыками</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Целевой показатель 3</w:t>
            </w:r>
          </w:p>
          <w:p w:rsidR="008E419B" w:rsidRPr="00CA3F45" w:rsidRDefault="008E419B" w:rsidP="007D30B5">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Доля молодых граждан в возрасте от 14 до 30 лет, участвующих в деятельности общественных объединений, различных форм общественного самоуправления</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17</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17</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17</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18</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18</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18</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19</w:t>
            </w:r>
          </w:p>
        </w:tc>
        <w:tc>
          <w:tcPr>
            <w:tcW w:w="1560" w:type="dxa"/>
            <w:tcBorders>
              <w:top w:val="single" w:sz="4" w:space="0" w:color="auto"/>
              <w:left w:val="single" w:sz="4" w:space="0" w:color="auto"/>
              <w:bottom w:val="single" w:sz="4" w:space="0" w:color="auto"/>
            </w:tcBorders>
          </w:tcPr>
          <w:p w:rsidR="008E419B" w:rsidRPr="00CA3F45" w:rsidRDefault="000D4583" w:rsidP="007D30B5">
            <w:pPr>
              <w:rPr>
                <w:rFonts w:ascii="Times New Roman" w:hAnsi="Times New Roman" w:cs="Times New Roman"/>
                <w:sz w:val="24"/>
                <w:szCs w:val="24"/>
              </w:rPr>
            </w:pPr>
            <w:hyperlink r:id="rId11" w:history="1">
              <w:r w:rsidR="008E419B" w:rsidRPr="00CA3F45">
                <w:rPr>
                  <w:rStyle w:val="a3"/>
                  <w:rFonts w:ascii="Times New Roman" w:hAnsi="Times New Roman" w:cs="Times New Roman"/>
                  <w:color w:val="auto"/>
                  <w:sz w:val="24"/>
                  <w:szCs w:val="24"/>
                  <w:u w:val="none"/>
                </w:rPr>
                <w:t>ППСО</w:t>
              </w:r>
            </w:hyperlink>
            <w:r w:rsidR="008E419B" w:rsidRPr="00CA3F45">
              <w:rPr>
                <w:rFonts w:ascii="Times New Roman" w:hAnsi="Times New Roman" w:cs="Times New Roman"/>
                <w:sz w:val="24"/>
                <w:szCs w:val="24"/>
              </w:rPr>
              <w:t xml:space="preserve"> от 29.10.2013 </w:t>
            </w:r>
            <w:r w:rsidR="00951602">
              <w:rPr>
                <w:rFonts w:ascii="Times New Roman" w:hAnsi="Times New Roman" w:cs="Times New Roman"/>
                <w:sz w:val="24"/>
                <w:szCs w:val="24"/>
              </w:rPr>
              <w:t>№</w:t>
            </w:r>
            <w:r w:rsidR="008E419B" w:rsidRPr="00CA3F45">
              <w:rPr>
                <w:rFonts w:ascii="Times New Roman" w:hAnsi="Times New Roman" w:cs="Times New Roman"/>
                <w:sz w:val="24"/>
                <w:szCs w:val="24"/>
              </w:rPr>
              <w:t xml:space="preserve"> 1332-ПП</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Целевой показатель 4</w:t>
            </w:r>
          </w:p>
          <w:p w:rsidR="008E419B" w:rsidRPr="00CA3F45" w:rsidRDefault="008E419B" w:rsidP="007D30B5">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Доля молодых граждан, в возрасте от 14 до 30 лет, систематически занимающихся научно-техническим творчеством, инновационной и научной деятельностью</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17</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17</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17</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18</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18</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18</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19</w:t>
            </w:r>
          </w:p>
        </w:tc>
        <w:tc>
          <w:tcPr>
            <w:tcW w:w="1560" w:type="dxa"/>
            <w:tcBorders>
              <w:top w:val="single" w:sz="4" w:space="0" w:color="auto"/>
              <w:left w:val="single" w:sz="4" w:space="0" w:color="auto"/>
              <w:bottom w:val="single" w:sz="4" w:space="0" w:color="auto"/>
            </w:tcBorders>
          </w:tcPr>
          <w:p w:rsidR="008E419B" w:rsidRPr="00CA3F45" w:rsidRDefault="000D4583" w:rsidP="007D30B5">
            <w:pPr>
              <w:rPr>
                <w:rFonts w:ascii="Times New Roman" w:hAnsi="Times New Roman" w:cs="Times New Roman"/>
                <w:sz w:val="24"/>
                <w:szCs w:val="24"/>
              </w:rPr>
            </w:pPr>
            <w:hyperlink r:id="rId12" w:history="1">
              <w:r w:rsidR="008E419B" w:rsidRPr="00CA3F45">
                <w:rPr>
                  <w:rStyle w:val="a3"/>
                  <w:rFonts w:ascii="Times New Roman" w:hAnsi="Times New Roman" w:cs="Times New Roman"/>
                  <w:color w:val="auto"/>
                  <w:sz w:val="24"/>
                  <w:szCs w:val="24"/>
                  <w:u w:val="none"/>
                </w:rPr>
                <w:t>ППСО</w:t>
              </w:r>
            </w:hyperlink>
            <w:r w:rsidR="008E419B" w:rsidRPr="00CA3F45">
              <w:rPr>
                <w:rFonts w:ascii="Times New Roman" w:hAnsi="Times New Roman" w:cs="Times New Roman"/>
                <w:sz w:val="24"/>
                <w:szCs w:val="24"/>
              </w:rPr>
              <w:t xml:space="preserve"> от 29.10.2013 </w:t>
            </w:r>
            <w:r w:rsidR="00951602">
              <w:rPr>
                <w:rFonts w:ascii="Times New Roman" w:hAnsi="Times New Roman" w:cs="Times New Roman"/>
                <w:sz w:val="24"/>
                <w:szCs w:val="24"/>
              </w:rPr>
              <w:t>№</w:t>
            </w:r>
            <w:r w:rsidR="008E419B" w:rsidRPr="00CA3F45">
              <w:rPr>
                <w:rFonts w:ascii="Times New Roman" w:hAnsi="Times New Roman" w:cs="Times New Roman"/>
                <w:sz w:val="24"/>
                <w:szCs w:val="24"/>
              </w:rPr>
              <w:t xml:space="preserve"> 1332-ПП</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8E419B" w:rsidP="007D30B5">
            <w:pPr>
              <w:spacing w:after="0" w:line="240" w:lineRule="auto"/>
              <w:rPr>
                <w:rFonts w:ascii="Times New Roman" w:hAnsi="Times New Roman" w:cs="Times New Roman"/>
                <w:sz w:val="24"/>
                <w:szCs w:val="24"/>
              </w:rPr>
            </w:pPr>
            <w:r w:rsidRPr="00CA3F45">
              <w:rPr>
                <w:rFonts w:ascii="Times New Roman" w:hAnsi="Times New Roman" w:cs="Times New Roman"/>
                <w:b/>
                <w:bCs/>
                <w:sz w:val="24"/>
                <w:szCs w:val="24"/>
              </w:rPr>
              <w:t>Задача 3</w:t>
            </w:r>
            <w:r w:rsidRPr="00CA3F45">
              <w:rPr>
                <w:rFonts w:ascii="Times New Roman" w:hAnsi="Times New Roman" w:cs="Times New Roman"/>
                <w:sz w:val="24"/>
                <w:szCs w:val="24"/>
              </w:rPr>
              <w:t>. Формирование культуры здорового образа жизни, ценностных установок на создание семьи</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Целевой показатель 5</w:t>
            </w:r>
          </w:p>
          <w:p w:rsidR="008E419B" w:rsidRPr="00CA3F45" w:rsidRDefault="008E419B" w:rsidP="007D30B5">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Доля молодых граждан в возрасте от 14 до 30 лет, вовлеченных в программы по формированию ценностей семейного образа жизни</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12</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12</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13</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13</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14</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14</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15</w:t>
            </w:r>
          </w:p>
        </w:tc>
        <w:tc>
          <w:tcPr>
            <w:tcW w:w="1560" w:type="dxa"/>
            <w:tcBorders>
              <w:top w:val="single" w:sz="4" w:space="0" w:color="auto"/>
              <w:left w:val="single" w:sz="4" w:space="0" w:color="auto"/>
              <w:bottom w:val="single" w:sz="4" w:space="0" w:color="auto"/>
            </w:tcBorders>
          </w:tcPr>
          <w:p w:rsidR="008E419B" w:rsidRPr="00CA3F45" w:rsidRDefault="000D4583" w:rsidP="007D30B5">
            <w:pPr>
              <w:rPr>
                <w:rFonts w:ascii="Times New Roman" w:hAnsi="Times New Roman" w:cs="Times New Roman"/>
                <w:sz w:val="24"/>
                <w:szCs w:val="24"/>
              </w:rPr>
            </w:pPr>
            <w:hyperlink r:id="rId13" w:history="1">
              <w:r w:rsidR="008E419B" w:rsidRPr="00CA3F45">
                <w:rPr>
                  <w:rStyle w:val="a3"/>
                  <w:rFonts w:ascii="Times New Roman" w:hAnsi="Times New Roman" w:cs="Times New Roman"/>
                  <w:color w:val="auto"/>
                  <w:sz w:val="24"/>
                  <w:szCs w:val="24"/>
                  <w:u w:val="none"/>
                </w:rPr>
                <w:t>ППСО</w:t>
              </w:r>
            </w:hyperlink>
            <w:r w:rsidR="008E419B" w:rsidRPr="00CA3F45">
              <w:rPr>
                <w:rFonts w:ascii="Times New Roman" w:hAnsi="Times New Roman" w:cs="Times New Roman"/>
                <w:sz w:val="24"/>
                <w:szCs w:val="24"/>
              </w:rPr>
              <w:t xml:space="preserve"> от 29.10.2013 </w:t>
            </w:r>
            <w:r w:rsidR="00951602">
              <w:rPr>
                <w:rFonts w:ascii="Times New Roman" w:hAnsi="Times New Roman" w:cs="Times New Roman"/>
                <w:sz w:val="24"/>
                <w:szCs w:val="24"/>
              </w:rPr>
              <w:t>№</w:t>
            </w:r>
            <w:r w:rsidR="008E419B" w:rsidRPr="00CA3F45">
              <w:rPr>
                <w:rFonts w:ascii="Times New Roman" w:hAnsi="Times New Roman" w:cs="Times New Roman"/>
                <w:sz w:val="24"/>
                <w:szCs w:val="24"/>
              </w:rPr>
              <w:t xml:space="preserve"> 1332-ПП</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Целевой показатель 6</w:t>
            </w:r>
          </w:p>
          <w:p w:rsidR="008E419B" w:rsidRPr="00CA3F45" w:rsidRDefault="008E419B" w:rsidP="007D30B5">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Доля молодых граждан в возрасте от 14 до 30 лет участников проектов и мероприятий, направленных на формирование здорового образа жизни, профилактику социально опасных заболеваний</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6</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6</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tcBorders>
          </w:tcPr>
          <w:p w:rsidR="008E419B" w:rsidRPr="00CA3F45" w:rsidRDefault="000D4583" w:rsidP="007D30B5">
            <w:pPr>
              <w:rPr>
                <w:rFonts w:ascii="Times New Roman" w:hAnsi="Times New Roman" w:cs="Times New Roman"/>
                <w:sz w:val="24"/>
                <w:szCs w:val="24"/>
              </w:rPr>
            </w:pPr>
            <w:hyperlink r:id="rId14" w:history="1">
              <w:r w:rsidR="008E419B" w:rsidRPr="00CA3F45">
                <w:rPr>
                  <w:rStyle w:val="a3"/>
                  <w:rFonts w:ascii="Times New Roman" w:hAnsi="Times New Roman" w:cs="Times New Roman"/>
                  <w:color w:val="auto"/>
                  <w:sz w:val="24"/>
                  <w:szCs w:val="24"/>
                  <w:u w:val="none"/>
                </w:rPr>
                <w:t>ППСО</w:t>
              </w:r>
            </w:hyperlink>
            <w:r w:rsidR="008E419B" w:rsidRPr="00CA3F45">
              <w:rPr>
                <w:rFonts w:ascii="Times New Roman" w:hAnsi="Times New Roman" w:cs="Times New Roman"/>
                <w:sz w:val="24"/>
                <w:szCs w:val="24"/>
              </w:rPr>
              <w:t xml:space="preserve"> от 29.10.2013 </w:t>
            </w:r>
            <w:r w:rsidR="00951602">
              <w:rPr>
                <w:rFonts w:ascii="Times New Roman" w:hAnsi="Times New Roman" w:cs="Times New Roman"/>
                <w:sz w:val="24"/>
                <w:szCs w:val="24"/>
              </w:rPr>
              <w:t>№</w:t>
            </w:r>
            <w:r w:rsidR="008E419B" w:rsidRPr="00CA3F45">
              <w:rPr>
                <w:rFonts w:ascii="Times New Roman" w:hAnsi="Times New Roman" w:cs="Times New Roman"/>
                <w:sz w:val="24"/>
                <w:szCs w:val="24"/>
              </w:rPr>
              <w:t xml:space="preserve"> 1332-ПП</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54655A"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951602" w:rsidP="007D30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ПОДПРОГРАММА 3. «</w:t>
            </w:r>
            <w:r w:rsidRPr="00CA3F45">
              <w:rPr>
                <w:rFonts w:ascii="Times New Roman" w:hAnsi="Times New Roman" w:cs="Times New Roman"/>
                <w:b/>
                <w:bCs/>
                <w:sz w:val="24"/>
                <w:szCs w:val="24"/>
              </w:rPr>
              <w:t xml:space="preserve">ПАТРИОТИЧЕСКОЕ ВОСПИТАНИЕ МОЛОДЫХ ГРАЖДАН </w:t>
            </w:r>
            <w:r>
              <w:rPr>
                <w:rFonts w:ascii="Times New Roman" w:hAnsi="Times New Roman" w:cs="Times New Roman"/>
                <w:b/>
                <w:sz w:val="24"/>
                <w:szCs w:val="24"/>
              </w:rPr>
              <w:t>ВЕРХНЕСАЛДИ</w:t>
            </w:r>
            <w:r w:rsidRPr="00CA3F45">
              <w:rPr>
                <w:rFonts w:ascii="Times New Roman" w:hAnsi="Times New Roman" w:cs="Times New Roman"/>
                <w:b/>
                <w:sz w:val="24"/>
                <w:szCs w:val="24"/>
              </w:rPr>
              <w:t>НСКОГО ГОРОДСКОГО ОКРУГА</w:t>
            </w:r>
            <w:r>
              <w:t xml:space="preserve"> </w:t>
            </w:r>
            <w:r w:rsidRPr="00171106">
              <w:rPr>
                <w:rFonts w:ascii="Times New Roman" w:hAnsi="Times New Roman" w:cs="Times New Roman"/>
                <w:b/>
                <w:sz w:val="24"/>
                <w:szCs w:val="24"/>
              </w:rPr>
              <w:t>ДО 2021 ГОДА</w:t>
            </w:r>
            <w:r>
              <w:rPr>
                <w:rFonts w:ascii="Times New Roman" w:hAnsi="Times New Roman" w:cs="Times New Roman"/>
                <w:b/>
                <w:bCs/>
                <w:sz w:val="24"/>
                <w:szCs w:val="24"/>
              </w:rPr>
              <w:t>»</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54655A"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951602" w:rsidP="007D30B5">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Цель.</w:t>
            </w:r>
            <w:r w:rsidR="008E419B" w:rsidRPr="00CA3F45">
              <w:rPr>
                <w:rFonts w:ascii="Times New Roman" w:hAnsi="Times New Roman" w:cs="Times New Roman"/>
                <w:b/>
                <w:sz w:val="24"/>
                <w:szCs w:val="24"/>
              </w:rPr>
              <w:t xml:space="preserve"> Развитие и совершенствование системы патриотического воспитания молодежи </w:t>
            </w:r>
            <w:r w:rsidR="00172007">
              <w:rPr>
                <w:rFonts w:ascii="Times New Roman" w:hAnsi="Times New Roman" w:cs="Times New Roman"/>
                <w:b/>
                <w:sz w:val="24"/>
                <w:szCs w:val="24"/>
              </w:rPr>
              <w:t>Верхнесалди</w:t>
            </w:r>
            <w:r w:rsidR="008E419B" w:rsidRPr="00CA3F45">
              <w:rPr>
                <w:rFonts w:ascii="Times New Roman" w:hAnsi="Times New Roman" w:cs="Times New Roman"/>
                <w:b/>
                <w:sz w:val="24"/>
                <w:szCs w:val="24"/>
              </w:rPr>
              <w:t>нского городского округа</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54655A" w:rsidRDefault="008E419B" w:rsidP="00430CDF">
            <w:pPr>
              <w:pStyle w:val="a7"/>
              <w:numPr>
                <w:ilvl w:val="0"/>
                <w:numId w:val="1"/>
              </w:numPr>
              <w:jc w:val="center"/>
              <w:rPr>
                <w:rFonts w:ascii="Times New Roman" w:hAnsi="Times New Roman" w:cs="Times New Roman"/>
              </w:rPr>
            </w:pPr>
          </w:p>
        </w:tc>
        <w:tc>
          <w:tcPr>
            <w:tcW w:w="13608" w:type="dxa"/>
            <w:gridSpan w:val="10"/>
            <w:tcBorders>
              <w:top w:val="single" w:sz="4" w:space="0" w:color="auto"/>
              <w:left w:val="single" w:sz="4" w:space="0" w:color="auto"/>
              <w:bottom w:val="single" w:sz="4" w:space="0" w:color="auto"/>
            </w:tcBorders>
          </w:tcPr>
          <w:p w:rsidR="008E419B" w:rsidRPr="00CA3F45" w:rsidRDefault="008E419B" w:rsidP="007D30B5">
            <w:pPr>
              <w:pStyle w:val="1"/>
              <w:spacing w:before="0" w:after="0"/>
              <w:jc w:val="both"/>
              <w:rPr>
                <w:rFonts w:ascii="Times New Roman" w:hAnsi="Times New Roman" w:cs="Times New Roman"/>
                <w:b w:val="0"/>
              </w:rPr>
            </w:pPr>
            <w:r w:rsidRPr="00CA3F45">
              <w:rPr>
                <w:rFonts w:ascii="Times New Roman" w:hAnsi="Times New Roman" w:cs="Times New Roman"/>
              </w:rPr>
              <w:t>Задача 1.</w:t>
            </w:r>
            <w:r w:rsidRPr="00CA3F45">
              <w:rPr>
                <w:rFonts w:ascii="Times New Roman" w:hAnsi="Times New Roman" w:cs="Times New Roman"/>
                <w:b w:val="0"/>
              </w:rPr>
              <w:t xml:space="preserve"> Гражданско-патриотическое воспитание молодежи, содействие формированию правовых, культурных ценностей в молодежной среде</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54655A" w:rsidRDefault="008E419B" w:rsidP="00430CDF">
            <w:pPr>
              <w:pStyle w:val="a7"/>
              <w:numPr>
                <w:ilvl w:val="0"/>
                <w:numId w:val="1"/>
              </w:numPr>
              <w:jc w:val="center"/>
              <w:rPr>
                <w:rFonts w:ascii="Times New Roman" w:hAnsi="Times New Roman" w:cs="Times New Roman"/>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6"/>
              <w:rPr>
                <w:rFonts w:ascii="Times New Roman" w:hAnsi="Times New Roman" w:cs="Times New Roman"/>
                <w:b/>
              </w:rPr>
            </w:pPr>
            <w:r w:rsidRPr="00CA3F45">
              <w:rPr>
                <w:rFonts w:ascii="Times New Roman" w:hAnsi="Times New Roman" w:cs="Times New Roman"/>
                <w:b/>
              </w:rPr>
              <w:t>Целевой показатель 1</w:t>
            </w:r>
          </w:p>
          <w:p w:rsidR="008E419B" w:rsidRPr="00CA3F45" w:rsidRDefault="008E419B" w:rsidP="007D30B5">
            <w:pPr>
              <w:pStyle w:val="a6"/>
              <w:rPr>
                <w:rFonts w:ascii="Times New Roman" w:hAnsi="Times New Roman" w:cs="Times New Roman"/>
              </w:rPr>
            </w:pPr>
            <w:r w:rsidRPr="00CA3F45">
              <w:rPr>
                <w:rFonts w:ascii="Times New Roman" w:hAnsi="Times New Roman" w:cs="Times New Roman"/>
              </w:rPr>
              <w:t>Доля молодых граждан в возрасте от 14 до 30 лет, участвующих в мероприятиях гражданско-патриотической направленности</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11</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13</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15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15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15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15</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15</w:t>
            </w:r>
          </w:p>
        </w:tc>
        <w:tc>
          <w:tcPr>
            <w:tcW w:w="1560" w:type="dxa"/>
            <w:vMerge w:val="restart"/>
            <w:tcBorders>
              <w:top w:val="single" w:sz="4" w:space="0" w:color="auto"/>
              <w:left w:val="single" w:sz="4" w:space="0" w:color="auto"/>
              <w:bottom w:val="single" w:sz="4" w:space="0" w:color="auto"/>
            </w:tcBorders>
          </w:tcPr>
          <w:p w:rsidR="008E419B" w:rsidRPr="00CA3F45" w:rsidRDefault="008E419B" w:rsidP="007D30B5">
            <w:pPr>
              <w:pStyle w:val="a6"/>
              <w:rPr>
                <w:rFonts w:ascii="Times New Roman" w:hAnsi="Times New Roman" w:cs="Times New Roman"/>
              </w:rPr>
            </w:pPr>
            <w:r w:rsidRPr="00CA3F45">
              <w:rPr>
                <w:rFonts w:ascii="Times New Roman" w:hAnsi="Times New Roman" w:cs="Times New Roman"/>
              </w:rPr>
              <w:t>Программа СЭР</w:t>
            </w:r>
          </w:p>
          <w:p w:rsidR="008E419B" w:rsidRPr="00CA3F45" w:rsidRDefault="008E419B" w:rsidP="007D30B5">
            <w:pPr>
              <w:pStyle w:val="a6"/>
              <w:rPr>
                <w:rFonts w:ascii="Times New Roman" w:hAnsi="Times New Roman" w:cs="Times New Roman"/>
              </w:rPr>
            </w:pPr>
            <w:r w:rsidRPr="00CA3F45">
              <w:rPr>
                <w:rFonts w:ascii="Times New Roman" w:hAnsi="Times New Roman" w:cs="Times New Roman"/>
              </w:rPr>
              <w:t>ППСО от 29.10.2013 № 1332-ПП</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54655A"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spacing w:after="0" w:line="240" w:lineRule="auto"/>
              <w:rPr>
                <w:rFonts w:ascii="Times New Roman" w:hAnsi="Times New Roman" w:cs="Times New Roman"/>
                <w:b/>
                <w:sz w:val="24"/>
                <w:szCs w:val="24"/>
              </w:rPr>
            </w:pPr>
            <w:r w:rsidRPr="00CA3F45">
              <w:rPr>
                <w:rFonts w:ascii="Times New Roman" w:hAnsi="Times New Roman" w:cs="Times New Roman"/>
                <w:b/>
                <w:sz w:val="24"/>
                <w:szCs w:val="24"/>
              </w:rPr>
              <w:t>Целевой показатель 2</w:t>
            </w:r>
          </w:p>
          <w:p w:rsidR="008E419B" w:rsidRPr="00CA3F45" w:rsidRDefault="008E419B" w:rsidP="007D30B5">
            <w:pPr>
              <w:spacing w:after="0" w:line="240" w:lineRule="auto"/>
              <w:rPr>
                <w:rFonts w:ascii="Times New Roman" w:hAnsi="Times New Roman" w:cs="Times New Roman"/>
                <w:sz w:val="24"/>
                <w:szCs w:val="24"/>
              </w:rPr>
            </w:pPr>
            <w:r w:rsidRPr="00CA3F45">
              <w:rPr>
                <w:rFonts w:ascii="Times New Roman" w:hAnsi="Times New Roman" w:cs="Times New Roman"/>
                <w:sz w:val="24"/>
                <w:szCs w:val="24"/>
              </w:rPr>
              <w:t>Доля обучающихся, участвующих в деятельности патриотических молодежных объединений</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40</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45</w:t>
            </w:r>
          </w:p>
        </w:tc>
        <w:tc>
          <w:tcPr>
            <w:tcW w:w="1560" w:type="dxa"/>
            <w:vMerge/>
            <w:tcBorders>
              <w:top w:val="single" w:sz="4" w:space="0" w:color="auto"/>
              <w:left w:val="single" w:sz="4" w:space="0" w:color="auto"/>
              <w:bottom w:val="single" w:sz="4" w:space="0" w:color="auto"/>
            </w:tcBorders>
          </w:tcPr>
          <w:p w:rsidR="008E419B" w:rsidRPr="00CA3F45" w:rsidRDefault="008E419B" w:rsidP="007D30B5">
            <w:pPr>
              <w:rPr>
                <w:rFonts w:ascii="Times New Roman" w:hAnsi="Times New Roman" w:cs="Times New Roman"/>
                <w:sz w:val="24"/>
                <w:szCs w:val="24"/>
              </w:rPr>
            </w:pP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8E419B" w:rsidP="007D30B5">
            <w:pPr>
              <w:spacing w:after="0" w:line="240" w:lineRule="auto"/>
              <w:rPr>
                <w:rFonts w:ascii="Times New Roman" w:hAnsi="Times New Roman" w:cs="Times New Roman"/>
                <w:sz w:val="24"/>
                <w:szCs w:val="24"/>
              </w:rPr>
            </w:pPr>
            <w:r w:rsidRPr="00CA3F45">
              <w:rPr>
                <w:rFonts w:ascii="Times New Roman" w:hAnsi="Times New Roman" w:cs="Times New Roman"/>
                <w:b/>
                <w:sz w:val="24"/>
                <w:szCs w:val="24"/>
              </w:rPr>
              <w:t>Задача 2.</w:t>
            </w:r>
            <w:r w:rsidRPr="00CA3F45">
              <w:rPr>
                <w:rFonts w:ascii="Times New Roman" w:hAnsi="Times New Roman" w:cs="Times New Roman"/>
                <w:sz w:val="24"/>
                <w:szCs w:val="24"/>
              </w:rPr>
              <w:t xml:space="preserve"> Развитие военно-патриотического направления воспитания молодежи Свердловской области на основе формирования профессионально значимых качеств, умений и готовности к их активному проявлению в процессе военной и государственной службы, верности конституционному и воинскому долгу</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D901BE" w:rsidP="007D30B5">
            <w:pPr>
              <w:pStyle w:val="a6"/>
              <w:rPr>
                <w:rFonts w:ascii="Times New Roman" w:hAnsi="Times New Roman" w:cs="Times New Roman"/>
                <w:b/>
              </w:rPr>
            </w:pPr>
            <w:r w:rsidRPr="00CA3F45">
              <w:rPr>
                <w:rFonts w:ascii="Times New Roman" w:hAnsi="Times New Roman" w:cs="Times New Roman"/>
                <w:b/>
              </w:rPr>
              <w:t>Целевой показатель 3</w:t>
            </w:r>
          </w:p>
          <w:p w:rsidR="008E419B" w:rsidRPr="00CA3F45" w:rsidRDefault="008E419B" w:rsidP="007D30B5">
            <w:pPr>
              <w:pStyle w:val="a6"/>
              <w:rPr>
                <w:rFonts w:ascii="Times New Roman" w:hAnsi="Times New Roman" w:cs="Times New Roman"/>
              </w:rPr>
            </w:pPr>
            <w:r w:rsidRPr="00CA3F45">
              <w:rPr>
                <w:rFonts w:ascii="Times New Roman" w:hAnsi="Times New Roman" w:cs="Times New Roman"/>
              </w:rPr>
              <w:t>Доля граждан допризывного возраста (15 - 18 лет), проходящих подготовку в оборонно-спортивных лагерях</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21</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25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25</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26</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26</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27</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27</w:t>
            </w:r>
          </w:p>
        </w:tc>
        <w:tc>
          <w:tcPr>
            <w:tcW w:w="1560" w:type="dxa"/>
            <w:tcBorders>
              <w:top w:val="single" w:sz="4" w:space="0" w:color="auto"/>
              <w:left w:val="single" w:sz="4" w:space="0" w:color="auto"/>
              <w:bottom w:val="single" w:sz="4" w:space="0" w:color="auto"/>
            </w:tcBorders>
          </w:tcPr>
          <w:p w:rsidR="008E419B" w:rsidRPr="00CA3F45" w:rsidRDefault="008E419B" w:rsidP="007D30B5">
            <w:pPr>
              <w:pStyle w:val="a6"/>
              <w:rPr>
                <w:rFonts w:ascii="Times New Roman" w:hAnsi="Times New Roman" w:cs="Times New Roman"/>
              </w:rPr>
            </w:pPr>
            <w:r w:rsidRPr="00CA3F45">
              <w:rPr>
                <w:rFonts w:ascii="Times New Roman" w:hAnsi="Times New Roman" w:cs="Times New Roman"/>
              </w:rPr>
              <w:t>Программа СЭР</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D901BE" w:rsidP="007D30B5">
            <w:pPr>
              <w:pStyle w:val="a6"/>
              <w:rPr>
                <w:rFonts w:ascii="Times New Roman" w:hAnsi="Times New Roman" w:cs="Times New Roman"/>
                <w:b/>
              </w:rPr>
            </w:pPr>
            <w:r w:rsidRPr="00CA3F45">
              <w:rPr>
                <w:rFonts w:ascii="Times New Roman" w:hAnsi="Times New Roman" w:cs="Times New Roman"/>
                <w:b/>
              </w:rPr>
              <w:t>Целевой показатель 4</w:t>
            </w:r>
          </w:p>
          <w:p w:rsidR="008E419B" w:rsidRPr="00CA3F45" w:rsidRDefault="008E419B" w:rsidP="007D30B5">
            <w:pPr>
              <w:pStyle w:val="a6"/>
              <w:rPr>
                <w:rFonts w:ascii="Times New Roman" w:hAnsi="Times New Roman" w:cs="Times New Roman"/>
              </w:rPr>
            </w:pPr>
            <w:r w:rsidRPr="00CA3F45">
              <w:rPr>
                <w:rFonts w:ascii="Times New Roman" w:hAnsi="Times New Roman" w:cs="Times New Roman"/>
              </w:rPr>
              <w:t>Доля молодых граждан в возрасте от 14 до 30 лет, участвующих в занятиях техническими и военно-прикладными видами спорта, военно-спортивных мероприятиях</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28</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30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30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30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30</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30</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30</w:t>
            </w:r>
          </w:p>
        </w:tc>
        <w:tc>
          <w:tcPr>
            <w:tcW w:w="1560" w:type="dxa"/>
            <w:tcBorders>
              <w:top w:val="single" w:sz="4" w:space="0" w:color="auto"/>
              <w:left w:val="single" w:sz="4" w:space="0" w:color="auto"/>
              <w:bottom w:val="single" w:sz="4" w:space="0" w:color="auto"/>
            </w:tcBorders>
          </w:tcPr>
          <w:p w:rsidR="008E419B" w:rsidRPr="00CA3F45" w:rsidRDefault="008E419B" w:rsidP="007D30B5">
            <w:pPr>
              <w:pStyle w:val="a6"/>
              <w:rPr>
                <w:rFonts w:ascii="Times New Roman" w:hAnsi="Times New Roman" w:cs="Times New Roman"/>
              </w:rPr>
            </w:pPr>
            <w:r w:rsidRPr="00CA3F45">
              <w:rPr>
                <w:rFonts w:ascii="Times New Roman" w:hAnsi="Times New Roman" w:cs="Times New Roman"/>
              </w:rPr>
              <w:t xml:space="preserve">ППСО от 29.10.2013 </w:t>
            </w:r>
            <w:r w:rsidR="00951602">
              <w:rPr>
                <w:rFonts w:ascii="Times New Roman" w:hAnsi="Times New Roman" w:cs="Times New Roman"/>
              </w:rPr>
              <w:t>№</w:t>
            </w:r>
            <w:r w:rsidRPr="00CA3F45">
              <w:rPr>
                <w:rFonts w:ascii="Times New Roman" w:hAnsi="Times New Roman" w:cs="Times New Roman"/>
              </w:rPr>
              <w:t xml:space="preserve"> 1332-ПП</w:t>
            </w:r>
          </w:p>
        </w:tc>
      </w:tr>
      <w:tr w:rsidR="008E419B" w:rsidRPr="00CA3F45" w:rsidTr="0072471B">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13608" w:type="dxa"/>
            <w:gridSpan w:val="10"/>
            <w:tcBorders>
              <w:top w:val="single" w:sz="4" w:space="0" w:color="auto"/>
              <w:left w:val="single" w:sz="4" w:space="0" w:color="auto"/>
              <w:bottom w:val="single" w:sz="4" w:space="0" w:color="auto"/>
            </w:tcBorders>
          </w:tcPr>
          <w:p w:rsidR="008E419B" w:rsidRPr="00CA3F45" w:rsidRDefault="008E419B" w:rsidP="007D30B5">
            <w:pPr>
              <w:spacing w:after="0" w:line="240" w:lineRule="auto"/>
              <w:rPr>
                <w:rFonts w:ascii="Times New Roman" w:hAnsi="Times New Roman" w:cs="Times New Roman"/>
                <w:sz w:val="24"/>
                <w:szCs w:val="24"/>
              </w:rPr>
            </w:pPr>
            <w:r w:rsidRPr="00CA3F45">
              <w:rPr>
                <w:rFonts w:ascii="Times New Roman" w:hAnsi="Times New Roman" w:cs="Times New Roman"/>
                <w:b/>
                <w:sz w:val="24"/>
                <w:szCs w:val="24"/>
              </w:rPr>
              <w:t xml:space="preserve">Задача 3. </w:t>
            </w:r>
            <w:r w:rsidRPr="00CA3F45">
              <w:rPr>
                <w:rFonts w:ascii="Times New Roman" w:hAnsi="Times New Roman" w:cs="Times New Roman"/>
                <w:sz w:val="24"/>
                <w:szCs w:val="24"/>
              </w:rPr>
              <w:t>Историко-культурное воспитание молодых граждан, формирование знаний о культурно исторических традициях России и Урала, навыков межкультурного диалога</w:t>
            </w:r>
          </w:p>
        </w:tc>
      </w:tr>
      <w:tr w:rsidR="008E419B" w:rsidRPr="00CA3F45" w:rsidTr="001467F6">
        <w:tc>
          <w:tcPr>
            <w:tcW w:w="851" w:type="dxa"/>
            <w:tcBorders>
              <w:top w:val="single" w:sz="4" w:space="0" w:color="auto"/>
              <w:bottom w:val="single" w:sz="4" w:space="0" w:color="auto"/>
              <w:right w:val="single" w:sz="4" w:space="0" w:color="auto"/>
            </w:tcBorders>
          </w:tcPr>
          <w:p w:rsidR="008E419B" w:rsidRPr="00CA3F45" w:rsidRDefault="008E419B"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8E419B" w:rsidRPr="00CA3F45" w:rsidRDefault="00D901BE" w:rsidP="007D30B5">
            <w:pPr>
              <w:pStyle w:val="a6"/>
              <w:rPr>
                <w:rFonts w:ascii="Times New Roman" w:hAnsi="Times New Roman" w:cs="Times New Roman"/>
                <w:b/>
              </w:rPr>
            </w:pPr>
            <w:r w:rsidRPr="00CA3F45">
              <w:rPr>
                <w:rFonts w:ascii="Times New Roman" w:hAnsi="Times New Roman" w:cs="Times New Roman"/>
                <w:b/>
              </w:rPr>
              <w:t>Целевой показатель 5</w:t>
            </w:r>
          </w:p>
          <w:p w:rsidR="008E419B" w:rsidRPr="00CA3F45" w:rsidRDefault="008E419B" w:rsidP="007D30B5">
            <w:pPr>
              <w:pStyle w:val="a6"/>
              <w:rPr>
                <w:rFonts w:ascii="Times New Roman" w:hAnsi="Times New Roman" w:cs="Times New Roman"/>
              </w:rPr>
            </w:pPr>
            <w:r w:rsidRPr="00CA3F45">
              <w:rPr>
                <w:rFonts w:ascii="Times New Roman" w:hAnsi="Times New Roman" w:cs="Times New Roman"/>
              </w:rPr>
              <w:t>Доля молодых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укрепление толерантности</w:t>
            </w:r>
          </w:p>
        </w:tc>
        <w:tc>
          <w:tcPr>
            <w:tcW w:w="1448"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проценты</w:t>
            </w:r>
          </w:p>
        </w:tc>
        <w:tc>
          <w:tcPr>
            <w:tcW w:w="99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7</w:t>
            </w:r>
          </w:p>
        </w:tc>
        <w:tc>
          <w:tcPr>
            <w:tcW w:w="986"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8</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8</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9</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9</w:t>
            </w:r>
          </w:p>
        </w:tc>
        <w:tc>
          <w:tcPr>
            <w:tcW w:w="1113"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10</w:t>
            </w:r>
          </w:p>
        </w:tc>
        <w:tc>
          <w:tcPr>
            <w:tcW w:w="940" w:type="dxa"/>
            <w:tcBorders>
              <w:top w:val="single" w:sz="4" w:space="0" w:color="auto"/>
              <w:left w:val="single" w:sz="4" w:space="0" w:color="auto"/>
              <w:bottom w:val="single" w:sz="4" w:space="0" w:color="auto"/>
              <w:right w:val="single" w:sz="4" w:space="0" w:color="auto"/>
            </w:tcBorders>
          </w:tcPr>
          <w:p w:rsidR="008E419B" w:rsidRPr="00CA3F45" w:rsidRDefault="008E419B" w:rsidP="007D30B5">
            <w:pPr>
              <w:pStyle w:val="a7"/>
              <w:jc w:val="center"/>
              <w:rPr>
                <w:rFonts w:ascii="Times New Roman" w:hAnsi="Times New Roman" w:cs="Times New Roman"/>
              </w:rPr>
            </w:pPr>
            <w:r w:rsidRPr="00CA3F45">
              <w:rPr>
                <w:rFonts w:ascii="Times New Roman" w:hAnsi="Times New Roman" w:cs="Times New Roman"/>
              </w:rPr>
              <w:t>11</w:t>
            </w:r>
          </w:p>
        </w:tc>
        <w:tc>
          <w:tcPr>
            <w:tcW w:w="1560" w:type="dxa"/>
            <w:tcBorders>
              <w:top w:val="single" w:sz="4" w:space="0" w:color="auto"/>
              <w:left w:val="single" w:sz="4" w:space="0" w:color="auto"/>
              <w:bottom w:val="single" w:sz="4" w:space="0" w:color="auto"/>
            </w:tcBorders>
          </w:tcPr>
          <w:p w:rsidR="008E419B" w:rsidRPr="00CA3F45" w:rsidRDefault="008E419B" w:rsidP="007D30B5">
            <w:pPr>
              <w:rPr>
                <w:rFonts w:ascii="Times New Roman" w:hAnsi="Times New Roman" w:cs="Times New Roman"/>
                <w:sz w:val="24"/>
                <w:szCs w:val="24"/>
              </w:rPr>
            </w:pPr>
            <w:r w:rsidRPr="00CA3F45">
              <w:rPr>
                <w:rFonts w:ascii="Times New Roman" w:hAnsi="Times New Roman" w:cs="Times New Roman"/>
                <w:sz w:val="24"/>
                <w:szCs w:val="24"/>
              </w:rPr>
              <w:t xml:space="preserve">ППСО от 29.10.2013 </w:t>
            </w:r>
            <w:r w:rsidR="00951602">
              <w:rPr>
                <w:rFonts w:ascii="Times New Roman" w:hAnsi="Times New Roman" w:cs="Times New Roman"/>
                <w:sz w:val="24"/>
                <w:szCs w:val="24"/>
              </w:rPr>
              <w:t>№</w:t>
            </w:r>
            <w:r w:rsidRPr="00CA3F45">
              <w:rPr>
                <w:rFonts w:ascii="Times New Roman" w:hAnsi="Times New Roman" w:cs="Times New Roman"/>
                <w:sz w:val="24"/>
                <w:szCs w:val="24"/>
              </w:rPr>
              <w:t xml:space="preserve"> 1332-ПП</w:t>
            </w:r>
          </w:p>
        </w:tc>
      </w:tr>
      <w:tr w:rsidR="00337560" w:rsidRPr="00CA3F45" w:rsidTr="001467F6">
        <w:tc>
          <w:tcPr>
            <w:tcW w:w="851" w:type="dxa"/>
            <w:tcBorders>
              <w:top w:val="single" w:sz="4" w:space="0" w:color="auto"/>
              <w:bottom w:val="single" w:sz="4" w:space="0" w:color="auto"/>
              <w:right w:val="single" w:sz="4" w:space="0" w:color="auto"/>
            </w:tcBorders>
          </w:tcPr>
          <w:p w:rsidR="00337560" w:rsidRPr="00CA3F45" w:rsidRDefault="00337560" w:rsidP="00430CDF">
            <w:pPr>
              <w:pStyle w:val="a9"/>
              <w:numPr>
                <w:ilvl w:val="0"/>
                <w:numId w:val="1"/>
              </w:numPr>
              <w:rPr>
                <w:rFonts w:ascii="Times New Roman"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337560" w:rsidRPr="00CA3F45" w:rsidRDefault="00337560" w:rsidP="007D30B5">
            <w:pPr>
              <w:pStyle w:val="a6"/>
              <w:rPr>
                <w:rFonts w:ascii="Times New Roman" w:hAnsi="Times New Roman" w:cs="Times New Roman"/>
                <w:b/>
              </w:rPr>
            </w:pPr>
            <w:r w:rsidRPr="00CA3F45">
              <w:rPr>
                <w:rFonts w:ascii="Times New Roman" w:hAnsi="Times New Roman" w:cs="Times New Roman"/>
                <w:b/>
              </w:rPr>
              <w:t>Целевой показатель 6</w:t>
            </w:r>
          </w:p>
          <w:p w:rsidR="00337560" w:rsidRPr="00CA3F45" w:rsidRDefault="00337560" w:rsidP="007D30B5">
            <w:pPr>
              <w:pStyle w:val="a6"/>
              <w:rPr>
                <w:rFonts w:ascii="Times New Roman" w:hAnsi="Times New Roman" w:cs="Times New Roman"/>
              </w:rPr>
            </w:pPr>
            <w:r w:rsidRPr="00CA3F45">
              <w:rPr>
                <w:rFonts w:ascii="Times New Roman" w:hAnsi="Times New Roman" w:cs="Times New Roman"/>
              </w:rPr>
              <w:t>Доля молодых граждан в возрасте от 14 до 30 лет, принявших участие в мероприятиях, направленных на историко-культурное воспитание молодых граждан</w:t>
            </w:r>
          </w:p>
        </w:tc>
        <w:tc>
          <w:tcPr>
            <w:tcW w:w="1448" w:type="dxa"/>
            <w:tcBorders>
              <w:top w:val="single" w:sz="4" w:space="0" w:color="auto"/>
              <w:left w:val="single" w:sz="4" w:space="0" w:color="auto"/>
              <w:bottom w:val="single" w:sz="4" w:space="0" w:color="auto"/>
              <w:right w:val="single" w:sz="4" w:space="0" w:color="auto"/>
            </w:tcBorders>
          </w:tcPr>
          <w:p w:rsidR="00337560" w:rsidRPr="00CA3F45" w:rsidRDefault="00337560" w:rsidP="007D30B5">
            <w:pPr>
              <w:pStyle w:val="a7"/>
              <w:jc w:val="center"/>
              <w:rPr>
                <w:rFonts w:ascii="Times New Roman" w:hAnsi="Times New Roman" w:cs="Times New Roman"/>
              </w:rPr>
            </w:pPr>
            <w:r w:rsidRPr="00CA3F45">
              <w:rPr>
                <w:rFonts w:ascii="Times New Roman" w:hAnsi="Times New Roman" w:cs="Times New Roman"/>
              </w:rPr>
              <w:t>проценты</w:t>
            </w:r>
          </w:p>
        </w:tc>
        <w:tc>
          <w:tcPr>
            <w:tcW w:w="993" w:type="dxa"/>
            <w:tcBorders>
              <w:top w:val="single" w:sz="4" w:space="0" w:color="auto"/>
              <w:left w:val="single" w:sz="4" w:space="0" w:color="auto"/>
              <w:bottom w:val="single" w:sz="4" w:space="0" w:color="auto"/>
              <w:right w:val="single" w:sz="4" w:space="0" w:color="auto"/>
            </w:tcBorders>
          </w:tcPr>
          <w:p w:rsidR="00337560" w:rsidRPr="00CA3F45" w:rsidRDefault="00337560" w:rsidP="007D30B5">
            <w:pPr>
              <w:pStyle w:val="a7"/>
              <w:jc w:val="center"/>
              <w:rPr>
                <w:rFonts w:ascii="Times New Roman" w:hAnsi="Times New Roman" w:cs="Times New Roman"/>
              </w:rPr>
            </w:pPr>
            <w:r w:rsidRPr="00CA3F45">
              <w:rPr>
                <w:rFonts w:ascii="Times New Roman" w:hAnsi="Times New Roman" w:cs="Times New Roman"/>
              </w:rPr>
              <w:t>8</w:t>
            </w:r>
          </w:p>
        </w:tc>
        <w:tc>
          <w:tcPr>
            <w:tcW w:w="986" w:type="dxa"/>
            <w:tcBorders>
              <w:top w:val="single" w:sz="4" w:space="0" w:color="auto"/>
              <w:left w:val="single" w:sz="4" w:space="0" w:color="auto"/>
              <w:bottom w:val="single" w:sz="4" w:space="0" w:color="auto"/>
              <w:right w:val="single" w:sz="4" w:space="0" w:color="auto"/>
            </w:tcBorders>
          </w:tcPr>
          <w:p w:rsidR="00337560" w:rsidRPr="00CA3F45" w:rsidRDefault="00337560" w:rsidP="007D30B5">
            <w:pPr>
              <w:pStyle w:val="a7"/>
              <w:jc w:val="center"/>
              <w:rPr>
                <w:rFonts w:ascii="Times New Roman" w:hAnsi="Times New Roman" w:cs="Times New Roman"/>
              </w:rPr>
            </w:pPr>
            <w:r w:rsidRPr="00CA3F45">
              <w:rPr>
                <w:rFonts w:ascii="Times New Roman" w:hAnsi="Times New Roman" w:cs="Times New Roman"/>
              </w:rPr>
              <w:t>9</w:t>
            </w:r>
          </w:p>
        </w:tc>
        <w:tc>
          <w:tcPr>
            <w:tcW w:w="1113" w:type="dxa"/>
            <w:tcBorders>
              <w:top w:val="single" w:sz="4" w:space="0" w:color="auto"/>
              <w:left w:val="single" w:sz="4" w:space="0" w:color="auto"/>
              <w:bottom w:val="single" w:sz="4" w:space="0" w:color="auto"/>
              <w:right w:val="single" w:sz="4" w:space="0" w:color="auto"/>
            </w:tcBorders>
          </w:tcPr>
          <w:p w:rsidR="00337560" w:rsidRPr="00CA3F45" w:rsidRDefault="00337560" w:rsidP="007D30B5">
            <w:pPr>
              <w:pStyle w:val="a7"/>
              <w:jc w:val="center"/>
              <w:rPr>
                <w:rFonts w:ascii="Times New Roman" w:hAnsi="Times New Roman" w:cs="Times New Roman"/>
              </w:rPr>
            </w:pPr>
            <w:r w:rsidRPr="00CA3F45">
              <w:rPr>
                <w:rFonts w:ascii="Times New Roman" w:hAnsi="Times New Roman" w:cs="Times New Roman"/>
              </w:rPr>
              <w:t>11</w:t>
            </w:r>
          </w:p>
        </w:tc>
        <w:tc>
          <w:tcPr>
            <w:tcW w:w="1113" w:type="dxa"/>
            <w:tcBorders>
              <w:top w:val="single" w:sz="4" w:space="0" w:color="auto"/>
              <w:left w:val="single" w:sz="4" w:space="0" w:color="auto"/>
              <w:bottom w:val="single" w:sz="4" w:space="0" w:color="auto"/>
              <w:right w:val="single" w:sz="4" w:space="0" w:color="auto"/>
            </w:tcBorders>
          </w:tcPr>
          <w:p w:rsidR="00337560" w:rsidRPr="00CA3F45" w:rsidRDefault="00337560" w:rsidP="007D30B5">
            <w:pPr>
              <w:pStyle w:val="a7"/>
              <w:jc w:val="center"/>
              <w:rPr>
                <w:rFonts w:ascii="Times New Roman" w:hAnsi="Times New Roman" w:cs="Times New Roman"/>
              </w:rPr>
            </w:pPr>
            <w:r w:rsidRPr="00CA3F45">
              <w:rPr>
                <w:rFonts w:ascii="Times New Roman" w:hAnsi="Times New Roman" w:cs="Times New Roman"/>
              </w:rPr>
              <w:t>11</w:t>
            </w:r>
          </w:p>
        </w:tc>
        <w:tc>
          <w:tcPr>
            <w:tcW w:w="1113" w:type="dxa"/>
            <w:tcBorders>
              <w:top w:val="single" w:sz="4" w:space="0" w:color="auto"/>
              <w:left w:val="single" w:sz="4" w:space="0" w:color="auto"/>
              <w:bottom w:val="single" w:sz="4" w:space="0" w:color="auto"/>
              <w:right w:val="single" w:sz="4" w:space="0" w:color="auto"/>
            </w:tcBorders>
          </w:tcPr>
          <w:p w:rsidR="00337560" w:rsidRPr="00CA3F45" w:rsidRDefault="00337560" w:rsidP="007D30B5">
            <w:pPr>
              <w:pStyle w:val="a7"/>
              <w:jc w:val="center"/>
              <w:rPr>
                <w:rFonts w:ascii="Times New Roman" w:hAnsi="Times New Roman" w:cs="Times New Roman"/>
              </w:rPr>
            </w:pPr>
            <w:r w:rsidRPr="00CA3F45">
              <w:rPr>
                <w:rFonts w:ascii="Times New Roman" w:hAnsi="Times New Roman" w:cs="Times New Roman"/>
              </w:rPr>
              <w:t>11</w:t>
            </w:r>
          </w:p>
        </w:tc>
        <w:tc>
          <w:tcPr>
            <w:tcW w:w="1113" w:type="dxa"/>
            <w:tcBorders>
              <w:top w:val="single" w:sz="4" w:space="0" w:color="auto"/>
              <w:left w:val="single" w:sz="4" w:space="0" w:color="auto"/>
              <w:bottom w:val="single" w:sz="4" w:space="0" w:color="auto"/>
              <w:right w:val="single" w:sz="4" w:space="0" w:color="auto"/>
            </w:tcBorders>
          </w:tcPr>
          <w:p w:rsidR="00337560" w:rsidRPr="00CA3F45" w:rsidRDefault="00337560" w:rsidP="007D30B5">
            <w:pPr>
              <w:pStyle w:val="a7"/>
              <w:jc w:val="center"/>
              <w:rPr>
                <w:rFonts w:ascii="Times New Roman" w:hAnsi="Times New Roman" w:cs="Times New Roman"/>
              </w:rPr>
            </w:pPr>
            <w:r w:rsidRPr="00CA3F45">
              <w:rPr>
                <w:rFonts w:ascii="Times New Roman" w:hAnsi="Times New Roman" w:cs="Times New Roman"/>
              </w:rPr>
              <w:t>11</w:t>
            </w:r>
          </w:p>
        </w:tc>
        <w:tc>
          <w:tcPr>
            <w:tcW w:w="940" w:type="dxa"/>
            <w:tcBorders>
              <w:top w:val="single" w:sz="4" w:space="0" w:color="auto"/>
              <w:left w:val="single" w:sz="4" w:space="0" w:color="auto"/>
              <w:bottom w:val="single" w:sz="4" w:space="0" w:color="auto"/>
              <w:right w:val="single" w:sz="4" w:space="0" w:color="auto"/>
            </w:tcBorders>
          </w:tcPr>
          <w:p w:rsidR="00337560" w:rsidRPr="00CA3F45" w:rsidRDefault="00337560" w:rsidP="007D30B5">
            <w:pPr>
              <w:pStyle w:val="a7"/>
              <w:jc w:val="center"/>
              <w:rPr>
                <w:rFonts w:ascii="Times New Roman" w:hAnsi="Times New Roman" w:cs="Times New Roman"/>
              </w:rPr>
            </w:pPr>
            <w:r w:rsidRPr="00CA3F45">
              <w:rPr>
                <w:rFonts w:ascii="Times New Roman" w:hAnsi="Times New Roman" w:cs="Times New Roman"/>
              </w:rPr>
              <w:t>11</w:t>
            </w:r>
          </w:p>
        </w:tc>
        <w:tc>
          <w:tcPr>
            <w:tcW w:w="1560" w:type="dxa"/>
            <w:tcBorders>
              <w:top w:val="single" w:sz="4" w:space="0" w:color="auto"/>
              <w:left w:val="single" w:sz="4" w:space="0" w:color="auto"/>
              <w:bottom w:val="single" w:sz="4" w:space="0" w:color="auto"/>
            </w:tcBorders>
          </w:tcPr>
          <w:p w:rsidR="00337560" w:rsidRPr="00CA3F45" w:rsidRDefault="00337560" w:rsidP="007D30B5">
            <w:pPr>
              <w:rPr>
                <w:rFonts w:ascii="Times New Roman" w:hAnsi="Times New Roman" w:cs="Times New Roman"/>
                <w:sz w:val="24"/>
                <w:szCs w:val="24"/>
              </w:rPr>
            </w:pPr>
            <w:r w:rsidRPr="00CA3F45">
              <w:rPr>
                <w:rFonts w:ascii="Times New Roman" w:hAnsi="Times New Roman" w:cs="Times New Roman"/>
                <w:sz w:val="24"/>
                <w:szCs w:val="24"/>
              </w:rPr>
              <w:t xml:space="preserve">ППСО от 29.10.2013 </w:t>
            </w:r>
            <w:r w:rsidR="00951602">
              <w:rPr>
                <w:rFonts w:ascii="Times New Roman" w:hAnsi="Times New Roman" w:cs="Times New Roman"/>
                <w:sz w:val="24"/>
                <w:szCs w:val="24"/>
              </w:rPr>
              <w:t>№</w:t>
            </w:r>
            <w:r w:rsidRPr="00CA3F45">
              <w:rPr>
                <w:rFonts w:ascii="Times New Roman" w:hAnsi="Times New Roman" w:cs="Times New Roman"/>
                <w:sz w:val="24"/>
                <w:szCs w:val="24"/>
              </w:rPr>
              <w:t xml:space="preserve"> 1332-ПП</w:t>
            </w:r>
          </w:p>
        </w:tc>
      </w:tr>
    </w:tbl>
    <w:p w:rsidR="00B26C5B" w:rsidRPr="00CA3F45" w:rsidRDefault="00B26C5B" w:rsidP="007D30B5">
      <w:pPr>
        <w:rPr>
          <w:rFonts w:ascii="Times New Roman" w:hAnsi="Times New Roman" w:cs="Times New Roman"/>
          <w:sz w:val="24"/>
          <w:szCs w:val="24"/>
        </w:rPr>
      </w:pPr>
    </w:p>
    <w:p w:rsidR="0062379C" w:rsidRDefault="00B26C5B" w:rsidP="007D30B5">
      <w:pPr>
        <w:rPr>
          <w:rFonts w:ascii="Times New Roman" w:hAnsi="Times New Roman" w:cs="Times New Roman"/>
          <w:sz w:val="20"/>
          <w:szCs w:val="20"/>
        </w:rPr>
      </w:pPr>
      <w:r w:rsidRPr="00E611F2">
        <w:rPr>
          <w:rFonts w:ascii="Times New Roman" w:hAnsi="Times New Roman" w:cs="Times New Roman"/>
          <w:sz w:val="20"/>
          <w:szCs w:val="20"/>
        </w:rPr>
        <w:t>*</w:t>
      </w:r>
      <w:r w:rsidR="0062379C" w:rsidRPr="00E611F2">
        <w:rPr>
          <w:rFonts w:ascii="Times New Roman" w:hAnsi="Times New Roman" w:cs="Times New Roman"/>
          <w:sz w:val="20"/>
          <w:szCs w:val="20"/>
        </w:rPr>
        <w:t xml:space="preserve">Программа СЭР - Программа социально-экономического развития Свердловской области на 2011-2015 годы, утвержденная Законом Свердловской области от 15 июня 2011 года </w:t>
      </w:r>
      <w:r w:rsidR="00951602">
        <w:rPr>
          <w:rFonts w:ascii="Times New Roman" w:hAnsi="Times New Roman" w:cs="Times New Roman"/>
          <w:sz w:val="20"/>
          <w:szCs w:val="20"/>
        </w:rPr>
        <w:t>№</w:t>
      </w:r>
      <w:r w:rsidR="0062379C" w:rsidRPr="00E611F2">
        <w:rPr>
          <w:rFonts w:ascii="Times New Roman" w:hAnsi="Times New Roman" w:cs="Times New Roman"/>
          <w:sz w:val="20"/>
          <w:szCs w:val="20"/>
        </w:rPr>
        <w:t xml:space="preserve"> 36-ОЗ </w:t>
      </w:r>
      <w:r w:rsidR="00086AEA">
        <w:rPr>
          <w:rFonts w:ascii="Times New Roman" w:hAnsi="Times New Roman" w:cs="Times New Roman"/>
          <w:sz w:val="20"/>
          <w:szCs w:val="20"/>
        </w:rPr>
        <w:t>«</w:t>
      </w:r>
      <w:r w:rsidR="0062379C" w:rsidRPr="00E611F2">
        <w:rPr>
          <w:rFonts w:ascii="Times New Roman" w:hAnsi="Times New Roman" w:cs="Times New Roman"/>
          <w:sz w:val="20"/>
          <w:szCs w:val="20"/>
        </w:rPr>
        <w:t>О Программе социально-экономического развития Свердлов</w:t>
      </w:r>
      <w:r w:rsidR="00F911FF" w:rsidRPr="00E611F2">
        <w:rPr>
          <w:rFonts w:ascii="Times New Roman" w:hAnsi="Times New Roman" w:cs="Times New Roman"/>
          <w:sz w:val="20"/>
          <w:szCs w:val="20"/>
        </w:rPr>
        <w:t>ской обла</w:t>
      </w:r>
      <w:r w:rsidR="00951602">
        <w:rPr>
          <w:rFonts w:ascii="Times New Roman" w:hAnsi="Times New Roman" w:cs="Times New Roman"/>
          <w:sz w:val="20"/>
          <w:szCs w:val="20"/>
        </w:rPr>
        <w:t>сти на 2011-2015 годы</w:t>
      </w:r>
      <w:r w:rsidR="00086AEA">
        <w:rPr>
          <w:rFonts w:ascii="Times New Roman" w:hAnsi="Times New Roman" w:cs="Times New Roman"/>
          <w:sz w:val="20"/>
          <w:szCs w:val="20"/>
        </w:rPr>
        <w:t>»</w:t>
      </w: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tbl>
      <w:tblPr>
        <w:tblpPr w:leftFromText="180" w:rightFromText="180" w:vertAnchor="page" w:horzAnchor="page" w:tblpX="11941" w:tblpY="1111"/>
        <w:tblW w:w="4180" w:type="dxa"/>
        <w:tblLook w:val="04A0" w:firstRow="1" w:lastRow="0" w:firstColumn="1" w:lastColumn="0" w:noHBand="0" w:noVBand="1"/>
      </w:tblPr>
      <w:tblGrid>
        <w:gridCol w:w="4180"/>
      </w:tblGrid>
      <w:tr w:rsidR="0089142B" w:rsidRPr="0089142B" w:rsidTr="006820AB">
        <w:trPr>
          <w:trHeight w:val="315"/>
        </w:trPr>
        <w:tc>
          <w:tcPr>
            <w:tcW w:w="4180" w:type="dxa"/>
            <w:tcBorders>
              <w:top w:val="nil"/>
              <w:left w:val="nil"/>
              <w:bottom w:val="nil"/>
              <w:right w:val="nil"/>
            </w:tcBorders>
            <w:shd w:val="clear" w:color="auto" w:fill="auto"/>
            <w:noWrap/>
            <w:vAlign w:val="bottom"/>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Приложение № 2</w:t>
            </w:r>
          </w:p>
        </w:tc>
      </w:tr>
      <w:tr w:rsidR="0089142B" w:rsidRPr="0089142B" w:rsidTr="006820AB">
        <w:trPr>
          <w:trHeight w:val="315"/>
        </w:trPr>
        <w:tc>
          <w:tcPr>
            <w:tcW w:w="4180" w:type="dxa"/>
            <w:tcBorders>
              <w:top w:val="nil"/>
              <w:left w:val="nil"/>
              <w:bottom w:val="nil"/>
              <w:right w:val="nil"/>
            </w:tcBorders>
            <w:shd w:val="clear" w:color="auto" w:fill="auto"/>
            <w:noWrap/>
            <w:vAlign w:val="bottom"/>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к муниципальной программе</w:t>
            </w:r>
          </w:p>
        </w:tc>
      </w:tr>
      <w:tr w:rsidR="0089142B" w:rsidRPr="0089142B" w:rsidTr="006820AB">
        <w:trPr>
          <w:trHeight w:val="315"/>
        </w:trPr>
        <w:tc>
          <w:tcPr>
            <w:tcW w:w="4180" w:type="dxa"/>
            <w:tcBorders>
              <w:top w:val="nil"/>
              <w:left w:val="nil"/>
              <w:bottom w:val="nil"/>
              <w:right w:val="nil"/>
            </w:tcBorders>
            <w:shd w:val="clear" w:color="auto" w:fill="auto"/>
            <w:noWrap/>
            <w:vAlign w:val="bottom"/>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«Развитие физической культуры,</w:t>
            </w:r>
          </w:p>
        </w:tc>
      </w:tr>
      <w:tr w:rsidR="0089142B" w:rsidRPr="0089142B" w:rsidTr="006820AB">
        <w:trPr>
          <w:trHeight w:val="315"/>
        </w:trPr>
        <w:tc>
          <w:tcPr>
            <w:tcW w:w="4180" w:type="dxa"/>
            <w:tcBorders>
              <w:top w:val="nil"/>
              <w:left w:val="nil"/>
              <w:bottom w:val="nil"/>
              <w:right w:val="nil"/>
            </w:tcBorders>
            <w:shd w:val="clear" w:color="auto" w:fill="auto"/>
            <w:noWrap/>
            <w:vAlign w:val="bottom"/>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спорта и молодежной</w:t>
            </w:r>
          </w:p>
        </w:tc>
      </w:tr>
      <w:tr w:rsidR="0089142B" w:rsidRPr="0089142B" w:rsidTr="006820AB">
        <w:trPr>
          <w:trHeight w:val="315"/>
        </w:trPr>
        <w:tc>
          <w:tcPr>
            <w:tcW w:w="4180" w:type="dxa"/>
            <w:tcBorders>
              <w:top w:val="nil"/>
              <w:left w:val="nil"/>
              <w:bottom w:val="nil"/>
              <w:right w:val="nil"/>
            </w:tcBorders>
            <w:shd w:val="clear" w:color="auto" w:fill="auto"/>
            <w:noWrap/>
            <w:vAlign w:val="bottom"/>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xml:space="preserve">политики в Верхнесалдинском </w:t>
            </w:r>
          </w:p>
        </w:tc>
      </w:tr>
      <w:tr w:rsidR="0089142B" w:rsidRPr="0089142B" w:rsidTr="006820AB">
        <w:trPr>
          <w:trHeight w:val="315"/>
        </w:trPr>
        <w:tc>
          <w:tcPr>
            <w:tcW w:w="4180" w:type="dxa"/>
            <w:tcBorders>
              <w:top w:val="nil"/>
              <w:left w:val="nil"/>
              <w:bottom w:val="nil"/>
              <w:right w:val="nil"/>
            </w:tcBorders>
            <w:shd w:val="clear" w:color="auto" w:fill="auto"/>
            <w:noWrap/>
            <w:vAlign w:val="bottom"/>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городском округе до 2021 года»</w:t>
            </w:r>
          </w:p>
        </w:tc>
      </w:tr>
    </w:tbl>
    <w:p w:rsidR="0089142B" w:rsidRPr="0089142B" w:rsidRDefault="0089142B" w:rsidP="0089142B">
      <w:pPr>
        <w:tabs>
          <w:tab w:val="left" w:pos="9639"/>
        </w:tabs>
        <w:spacing w:after="0" w:line="240" w:lineRule="auto"/>
        <w:rPr>
          <w:rFonts w:ascii="Times New Roman" w:hAnsi="Times New Roman" w:cs="Times New Roman"/>
          <w:sz w:val="28"/>
        </w:rPr>
      </w:pPr>
      <w:r w:rsidRPr="0089142B">
        <w:rPr>
          <w:rFonts w:ascii="Times New Roman" w:hAnsi="Times New Roman" w:cs="Times New Roman"/>
          <w:sz w:val="28"/>
        </w:rPr>
        <w:fldChar w:fldCharType="begin"/>
      </w:r>
      <w:r w:rsidRPr="0089142B">
        <w:rPr>
          <w:rFonts w:ascii="Times New Roman" w:hAnsi="Times New Roman" w:cs="Times New Roman"/>
          <w:sz w:val="28"/>
        </w:rPr>
        <w:instrText xml:space="preserve"> LINK Excel.Sheet.12 "C:\\Users\\admin\\Desktop\\МП 2015-2021\\Приложение №2 к Программе План мероприятий СПОРТ МОЛ полит.xlsx" Лист2!Область_печати \a \f 4 \h  \* MERGEFORMAT </w:instrText>
      </w:r>
      <w:r w:rsidRPr="0089142B">
        <w:rPr>
          <w:rFonts w:ascii="Times New Roman" w:hAnsi="Times New Roman" w:cs="Times New Roman"/>
          <w:sz w:val="28"/>
        </w:rPr>
        <w:fldChar w:fldCharType="separate"/>
      </w:r>
      <w:bookmarkStart w:id="2" w:name="RANGE!A1:K172"/>
      <w:bookmarkEnd w:id="2"/>
    </w:p>
    <w:tbl>
      <w:tblPr>
        <w:tblW w:w="14242" w:type="dxa"/>
        <w:tblInd w:w="75" w:type="dxa"/>
        <w:tblLayout w:type="fixed"/>
        <w:tblLook w:val="04A0" w:firstRow="1" w:lastRow="0" w:firstColumn="1" w:lastColumn="0" w:noHBand="0" w:noVBand="1"/>
      </w:tblPr>
      <w:tblGrid>
        <w:gridCol w:w="933"/>
        <w:gridCol w:w="3369"/>
        <w:gridCol w:w="996"/>
        <w:gridCol w:w="1061"/>
        <w:gridCol w:w="982"/>
        <w:gridCol w:w="988"/>
        <w:gridCol w:w="957"/>
        <w:gridCol w:w="982"/>
        <w:gridCol w:w="960"/>
        <w:gridCol w:w="960"/>
        <w:gridCol w:w="2054"/>
      </w:tblGrid>
      <w:tr w:rsidR="0089142B" w:rsidRPr="0089142B" w:rsidTr="006820AB">
        <w:trPr>
          <w:trHeight w:val="570"/>
        </w:trPr>
        <w:tc>
          <w:tcPr>
            <w:tcW w:w="933" w:type="dxa"/>
            <w:tcBorders>
              <w:top w:val="nil"/>
              <w:left w:val="nil"/>
              <w:bottom w:val="nil"/>
              <w:right w:val="nil"/>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sz w:val="20"/>
                <w:szCs w:val="20"/>
              </w:rPr>
            </w:pPr>
          </w:p>
        </w:tc>
        <w:tc>
          <w:tcPr>
            <w:tcW w:w="13309" w:type="dxa"/>
            <w:gridSpan w:val="10"/>
            <w:tcBorders>
              <w:top w:val="nil"/>
              <w:left w:val="nil"/>
              <w:bottom w:val="nil"/>
              <w:right w:val="nil"/>
            </w:tcBorders>
            <w:shd w:val="clear" w:color="auto" w:fill="auto"/>
            <w:vAlign w:val="bottom"/>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p w:rsidR="0089142B" w:rsidRPr="0089142B" w:rsidRDefault="0089142B" w:rsidP="0089142B">
            <w:pPr>
              <w:spacing w:after="0" w:line="240" w:lineRule="auto"/>
              <w:jc w:val="center"/>
              <w:rPr>
                <w:rFonts w:ascii="Times New Roman" w:eastAsia="Times New Roman" w:hAnsi="Times New Roman" w:cs="Times New Roman"/>
                <w:b/>
                <w:bCs/>
                <w:color w:val="000000"/>
                <w:sz w:val="28"/>
                <w:szCs w:val="28"/>
              </w:rPr>
            </w:pPr>
          </w:p>
          <w:p w:rsidR="0089142B" w:rsidRPr="0089142B" w:rsidRDefault="0089142B" w:rsidP="0089142B">
            <w:pPr>
              <w:spacing w:after="0" w:line="240" w:lineRule="auto"/>
              <w:jc w:val="center"/>
              <w:rPr>
                <w:rFonts w:ascii="Times New Roman" w:eastAsia="Times New Roman" w:hAnsi="Times New Roman" w:cs="Times New Roman"/>
                <w:b/>
                <w:bCs/>
                <w:color w:val="000000"/>
                <w:sz w:val="28"/>
                <w:szCs w:val="28"/>
              </w:rPr>
            </w:pPr>
            <w:r w:rsidRPr="0089142B">
              <w:rPr>
                <w:rFonts w:ascii="Times New Roman" w:eastAsia="Times New Roman" w:hAnsi="Times New Roman" w:cs="Times New Roman"/>
                <w:b/>
                <w:bCs/>
                <w:color w:val="000000"/>
                <w:sz w:val="28"/>
                <w:szCs w:val="28"/>
              </w:rPr>
              <w:t xml:space="preserve">План мероприятий </w:t>
            </w:r>
          </w:p>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8"/>
                <w:szCs w:val="28"/>
              </w:rPr>
              <w:t>муниципальной программы «Развитие физической культуры, спорта и молодежной политики                                                                                                                           в Верхнесалдинском  городском округе до 2021 года»</w:t>
            </w:r>
          </w:p>
        </w:tc>
      </w:tr>
      <w:tr w:rsidR="0089142B" w:rsidRPr="0089142B" w:rsidTr="006820AB">
        <w:trPr>
          <w:trHeight w:val="315"/>
        </w:trPr>
        <w:tc>
          <w:tcPr>
            <w:tcW w:w="933" w:type="dxa"/>
            <w:tcBorders>
              <w:top w:val="nil"/>
              <w:left w:val="nil"/>
              <w:bottom w:val="nil"/>
              <w:right w:val="nil"/>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p>
        </w:tc>
        <w:tc>
          <w:tcPr>
            <w:tcW w:w="3369" w:type="dxa"/>
            <w:tcBorders>
              <w:top w:val="nil"/>
              <w:left w:val="nil"/>
              <w:bottom w:val="nil"/>
              <w:right w:val="nil"/>
            </w:tcBorders>
            <w:shd w:val="clear" w:color="auto" w:fill="auto"/>
            <w:noWrap/>
            <w:vAlign w:val="bottom"/>
            <w:hideMark/>
          </w:tcPr>
          <w:p w:rsidR="0089142B" w:rsidRPr="0089142B" w:rsidRDefault="0089142B" w:rsidP="0089142B">
            <w:pPr>
              <w:spacing w:after="0" w:line="240" w:lineRule="auto"/>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2054"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r>
      <w:tr w:rsidR="0089142B" w:rsidRPr="0089142B" w:rsidTr="006820AB">
        <w:trPr>
          <w:trHeight w:val="45"/>
        </w:trPr>
        <w:tc>
          <w:tcPr>
            <w:tcW w:w="933" w:type="dxa"/>
            <w:tcBorders>
              <w:top w:val="nil"/>
              <w:left w:val="nil"/>
              <w:bottom w:val="nil"/>
              <w:right w:val="nil"/>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sz w:val="20"/>
                <w:szCs w:val="20"/>
              </w:rPr>
            </w:pPr>
          </w:p>
        </w:tc>
        <w:tc>
          <w:tcPr>
            <w:tcW w:w="3369" w:type="dxa"/>
            <w:tcBorders>
              <w:top w:val="nil"/>
              <w:left w:val="nil"/>
              <w:bottom w:val="nil"/>
              <w:right w:val="nil"/>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c>
          <w:tcPr>
            <w:tcW w:w="2054" w:type="dxa"/>
            <w:tcBorders>
              <w:top w:val="nil"/>
              <w:left w:val="nil"/>
              <w:bottom w:val="nil"/>
              <w:right w:val="nil"/>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sz w:val="20"/>
                <w:szCs w:val="20"/>
              </w:rPr>
            </w:pPr>
          </w:p>
        </w:tc>
      </w:tr>
      <w:tr w:rsidR="0089142B" w:rsidRPr="0089142B" w:rsidTr="006820AB">
        <w:trPr>
          <w:trHeight w:val="1065"/>
        </w:trPr>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строки</w:t>
            </w:r>
          </w:p>
        </w:tc>
        <w:tc>
          <w:tcPr>
            <w:tcW w:w="3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Наименование мероприятия/Источники расходов на финансирование</w:t>
            </w:r>
          </w:p>
        </w:tc>
        <w:tc>
          <w:tcPr>
            <w:tcW w:w="7886" w:type="dxa"/>
            <w:gridSpan w:val="8"/>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Объем расходов на выполнение мероприятия за счет всех источников ресурсного обеспечения, тыс. рублей</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Номер строки целевого показателя, на достижение которого направлены мероприятия</w:t>
            </w:r>
          </w:p>
        </w:tc>
      </w:tr>
      <w:tr w:rsidR="0089142B" w:rsidRPr="0089142B" w:rsidTr="006820AB">
        <w:trPr>
          <w:trHeight w:val="63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Всего</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2015 год</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2016 год</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2017 год</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2018 год</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2019 год</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2020 год</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2021 год</w:t>
            </w: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w:t>
            </w:r>
          </w:p>
        </w:tc>
      </w:tr>
      <w:tr w:rsidR="0089142B" w:rsidRPr="0089142B" w:rsidTr="006820AB">
        <w:trPr>
          <w:trHeight w:val="112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ВСЕГО по муниципальной программе, в том числе прочие нужды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15759,4</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2044,5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2134,4</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2316,1</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2316,1</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2316,1</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2316,1</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2316,1</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1485,5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158,5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177,0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230,0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230,0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230,0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xml:space="preserve">местный бюджет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14273,9</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1886,0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1957,4</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2086,1</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2086,1</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2086,1</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2086,1</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2086,1</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51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6"/>
                <w:szCs w:val="26"/>
              </w:rPr>
            </w:pPr>
            <w:r w:rsidRPr="0089142B">
              <w:rPr>
                <w:rFonts w:ascii="Times New Roman" w:eastAsia="Times New Roman" w:hAnsi="Times New Roman" w:cs="Times New Roman"/>
                <w:b/>
                <w:bCs/>
                <w:color w:val="000000"/>
                <w:sz w:val="26"/>
                <w:szCs w:val="26"/>
              </w:rPr>
              <w:t xml:space="preserve">Подпрограмма 1. «Развитие физической культуры и спорта в Верхнесалдинском  городском округе </w:t>
            </w:r>
          </w:p>
          <w:p w:rsidR="0089142B" w:rsidRPr="0089142B" w:rsidRDefault="0089142B" w:rsidP="0089142B">
            <w:pPr>
              <w:spacing w:after="0" w:line="240" w:lineRule="auto"/>
              <w:jc w:val="center"/>
              <w:rPr>
                <w:rFonts w:ascii="Times New Roman" w:eastAsia="Times New Roman" w:hAnsi="Times New Roman" w:cs="Times New Roman"/>
                <w:b/>
                <w:bCs/>
                <w:color w:val="000000"/>
                <w:sz w:val="26"/>
                <w:szCs w:val="26"/>
              </w:rPr>
            </w:pPr>
            <w:r w:rsidRPr="0089142B">
              <w:rPr>
                <w:rFonts w:ascii="Times New Roman" w:eastAsia="Times New Roman" w:hAnsi="Times New Roman" w:cs="Times New Roman"/>
                <w:b/>
                <w:bCs/>
                <w:color w:val="000000"/>
                <w:sz w:val="26"/>
                <w:szCs w:val="26"/>
              </w:rPr>
              <w:t xml:space="preserve">до 2021 года»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Всего по подпрограмме 1</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10046,4</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1328,5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1394,9</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1464,6</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1464,6</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1464,6</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1464,6</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1464,6</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Calibri" w:eastAsia="Times New Roman" w:hAnsi="Calibri" w:cs="Calibri"/>
                <w:color w:val="000000"/>
                <w:sz w:val="24"/>
                <w:szCs w:val="24"/>
              </w:rPr>
            </w:pPr>
            <w:r w:rsidRPr="0089142B">
              <w:rPr>
                <w:rFonts w:ascii="Calibri" w:eastAsia="Times New Roman" w:hAnsi="Calibri" w:cs="Calibri"/>
                <w:color w:val="000000"/>
                <w:sz w:val="24"/>
                <w:szCs w:val="24"/>
              </w:rPr>
              <w:t> </w:t>
            </w:r>
          </w:p>
        </w:tc>
      </w:tr>
      <w:tr w:rsidR="0089142B" w:rsidRPr="0089142B" w:rsidTr="006820AB">
        <w:trPr>
          <w:trHeight w:val="49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10046,4</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1328,5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1394,9</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1464,6</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1464,6</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1464,6</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1464,6</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1464,6</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260"/>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1.Организация и проведение мероприятий в сфере физической культуры и спорта, всего, из них:</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4,5,7,9,11,12</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10046,4</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1328,5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1394,9</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1464,6</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1464,6</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1464,6</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1464,6</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1464,6</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6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6"/>
                <w:szCs w:val="26"/>
              </w:rPr>
            </w:pPr>
            <w:r w:rsidRPr="0089142B">
              <w:rPr>
                <w:rFonts w:ascii="Times New Roman" w:eastAsia="Times New Roman" w:hAnsi="Times New Roman" w:cs="Times New Roman"/>
                <w:b/>
                <w:bCs/>
                <w:color w:val="000000"/>
                <w:sz w:val="26"/>
                <w:szCs w:val="26"/>
              </w:rPr>
              <w:t>Подпрограмма 2. «Развитие потенциала молодежи в Верхнесалдинском городском округе</w:t>
            </w:r>
            <w:r w:rsidRPr="0089142B">
              <w:rPr>
                <w:rFonts w:ascii="Calibri" w:eastAsia="Times New Roman" w:hAnsi="Calibri" w:cs="Calibri"/>
                <w:b/>
                <w:bCs/>
                <w:color w:val="000000"/>
                <w:sz w:val="26"/>
                <w:szCs w:val="26"/>
              </w:rPr>
              <w:t xml:space="preserve"> </w:t>
            </w:r>
            <w:r w:rsidRPr="0089142B">
              <w:rPr>
                <w:rFonts w:ascii="Times New Roman" w:eastAsia="Times New Roman" w:hAnsi="Times New Roman" w:cs="Times New Roman"/>
                <w:b/>
                <w:bCs/>
                <w:color w:val="000000"/>
                <w:sz w:val="26"/>
                <w:szCs w:val="26"/>
              </w:rPr>
              <w:t>до 2021 года»</w:t>
            </w:r>
          </w:p>
        </w:tc>
      </w:tr>
      <w:tr w:rsidR="0089142B" w:rsidRPr="0089142B" w:rsidTr="006820AB">
        <w:trPr>
          <w:trHeight w:val="40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Всего по подпрограмме 2</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2717,0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326,0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326,0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413,0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413,0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413,0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413,0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7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областной бюджет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919,5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93,5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93,5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43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местный бюджет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1797,5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232,5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232,5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266,5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266,5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266,5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266,5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266,5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43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w:t>
            </w:r>
          </w:p>
        </w:tc>
        <w:tc>
          <w:tcPr>
            <w:tcW w:w="13309" w:type="dxa"/>
            <w:gridSpan w:val="10"/>
            <w:tcBorders>
              <w:top w:val="single" w:sz="4" w:space="0" w:color="auto"/>
              <w:left w:val="nil"/>
              <w:bottom w:val="single" w:sz="4" w:space="0" w:color="auto"/>
              <w:right w:val="single" w:sz="4" w:space="0" w:color="000000"/>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Прочие нужды </w:t>
            </w:r>
          </w:p>
        </w:tc>
      </w:tr>
      <w:tr w:rsidR="0089142B" w:rsidRPr="0089142B" w:rsidTr="006820AB">
        <w:trPr>
          <w:trHeight w:val="6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w:t>
            </w:r>
          </w:p>
        </w:tc>
        <w:tc>
          <w:tcPr>
            <w:tcW w:w="13309" w:type="dxa"/>
            <w:gridSpan w:val="10"/>
            <w:tcBorders>
              <w:top w:val="single" w:sz="4" w:space="0" w:color="auto"/>
              <w:left w:val="nil"/>
              <w:bottom w:val="single" w:sz="4" w:space="0" w:color="auto"/>
              <w:right w:val="single" w:sz="4" w:space="0" w:color="000000"/>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  Обеспечение осуществления мероприятий по приоритетным направлениям работы с молодежью на территории Верхнесалдинского городского округа</w:t>
            </w:r>
          </w:p>
        </w:tc>
      </w:tr>
      <w:tr w:rsidR="0089142B" w:rsidRPr="0089142B" w:rsidTr="006820AB">
        <w:trPr>
          <w:trHeight w:val="3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Всего по  разделу «Прочие нужды»</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2717,0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326,0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326,0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413,0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413,0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413,0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413,0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r>
      <w:tr w:rsidR="0089142B" w:rsidRPr="0089142B" w:rsidTr="006820AB">
        <w:trPr>
          <w:trHeight w:val="43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областной бюджет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919,5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93,5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93,5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146,5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r>
      <w:tr w:rsidR="0089142B" w:rsidRPr="0089142B" w:rsidTr="006820AB">
        <w:trPr>
          <w:trHeight w:val="36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местный бюджет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1797,5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232,5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232,5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266,5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266,5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266,5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266,5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266,5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w:t>
            </w:r>
          </w:p>
        </w:tc>
      </w:tr>
      <w:tr w:rsidR="0089142B" w:rsidRPr="0089142B" w:rsidTr="006820AB">
        <w:trPr>
          <w:trHeight w:val="67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19</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1.1. Создание механизмов информирования молодых граждан о возможностях включения                                                                                   в общественную жизнь и применение их потенциала</w:t>
            </w:r>
          </w:p>
        </w:tc>
      </w:tr>
      <w:tr w:rsidR="0089142B" w:rsidRPr="0089142B" w:rsidTr="006820AB">
        <w:trPr>
          <w:trHeight w:val="370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 Информационное обеспечение молодых граждан Верхнесалдинского городского округа о потенциальных возможностях их развития и применения потенциала (разработка и запуск Молодежного пресс-центра, интернет-сайта, видеостудии для молодёжи, наружной рекламы; информационные буклеты)</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240,0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16,17,19,20</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 Мероприятие 2. Организация муниципального конкурса молодежных СМИ</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16,17,19,20</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 Мероприятие 3. Участие в ежегодных областных сборах юных корреспондентов</w:t>
            </w:r>
          </w:p>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17,19</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63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29</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1.2.Вовлечение молодых граждан в программы и мероприятия, направленные на формирование здорового образа жизни</w:t>
            </w:r>
          </w:p>
        </w:tc>
      </w:tr>
      <w:tr w:rsidR="0089142B" w:rsidRPr="0089142B" w:rsidTr="006820AB">
        <w:trPr>
          <w:trHeight w:val="94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Мероприятие 4. Организация  мероприятия "Сегодня подросток, завтра родитель"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22,23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xml:space="preserve"> областной бюджет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xml:space="preserve">местный бюджет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5. Организация городского конкурса «Семья года»</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190,0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22,23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xml:space="preserve">областной бюджет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26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Мероприятие 6. Организация участия молодых семей в областных и всероссийских мероприятиях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17,22,23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xml:space="preserve">областной бюджет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57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39</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7. Изготовление социальной рекламы, направленной на формирование здорового образа жизни (наружная реклама)</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190,0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17,22,23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17,22,23</w:t>
            </w:r>
          </w:p>
        </w:tc>
      </w:tr>
      <w:tr w:rsidR="0089142B" w:rsidRPr="0089142B" w:rsidTr="006820AB">
        <w:trPr>
          <w:trHeight w:val="126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8. Организация профилактических акций, направленных на профилактику наркомании и ВИЧ-инфекции</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17,22,23</w:t>
            </w:r>
          </w:p>
        </w:tc>
      </w:tr>
      <w:tr w:rsidR="0089142B" w:rsidRPr="0089142B" w:rsidTr="006820AB">
        <w:trPr>
          <w:trHeight w:val="31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43</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9.</w:t>
            </w:r>
          </w:p>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Организация профилактической акции «Молодежь без пива»</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52,0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17,22,23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26,0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26,0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 Мероприятие 10. Организация муниципального конкурса «Самая некурящая»</w:t>
            </w:r>
          </w:p>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17,22,23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49</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26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11. Организация мероприятий, посвященным  Дню борьбы с наркотиками и наркоманией</w:t>
            </w:r>
          </w:p>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57,0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16,17,19</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28,5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28,5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6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54</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1.3.Поддержка инициатив и проектов детских и молодежных общественных объединений</w:t>
            </w:r>
          </w:p>
        </w:tc>
      </w:tr>
      <w:tr w:rsidR="0089142B" w:rsidRPr="0089142B" w:rsidTr="006820AB">
        <w:trPr>
          <w:trHeight w:val="189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12. «Школа молодого предпринимателя» (проведение ежегодного обучения молодежи по формированию способностей к предпринимательству)</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16,17,19,20</w:t>
            </w:r>
          </w:p>
        </w:tc>
      </w:tr>
      <w:tr w:rsidR="0089142B" w:rsidRPr="0089142B" w:rsidTr="006820AB">
        <w:trPr>
          <w:trHeight w:val="31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56</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26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13. Городской конкурс трудовых отрядов несовершеннолетних «Будущее строим сами»</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98,0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17,19</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59</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49,0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49,0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57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14. Организация  фестивалей молодежных инициатив,  творческих конкурсов, акций (фестиваль «Граффити», КВН)</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47,0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17,19,20</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23,5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23,5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15. Организация акции «Молодежь - родному городу!»</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19,0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17,19,20</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19,0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8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16. Организация участия молодежи в областных и всероссийских мероприятиях (в т.ч. в проектах Росмолодежи, Российского Детского Фонда)</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17,19</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69</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6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13309" w:type="dxa"/>
            <w:gridSpan w:val="10"/>
            <w:tcBorders>
              <w:top w:val="single" w:sz="4" w:space="0" w:color="auto"/>
              <w:left w:val="nil"/>
              <w:bottom w:val="nil"/>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1.4.Привлечение молодых граждан к участию в общественной и политической жизни, вовлечение молодых людей в деятельность органов самоуправления в различных сферах жизни общества</w:t>
            </w:r>
          </w:p>
        </w:tc>
      </w:tr>
      <w:tr w:rsidR="0089142B" w:rsidRPr="0089142B" w:rsidTr="006820AB">
        <w:trPr>
          <w:trHeight w:val="126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71</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17. Слет волонтерских отрядов Верхнесалдинского городского округа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380,0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17,19,20</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190,0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190,0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18. Конкурс молодежных работ по социальной рекламе</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16,19</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17,5</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19. Реализация проекта «Молодежный парламент»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16,19</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79</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20. Правовой всеобуч «Нравственная грамматика»</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16,17,20</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21. Награждение лучшей молодежи в честь Всероссийского  Дня молодежи</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350,0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17,19,20</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85</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350,0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26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22. Организация участия детей «групп   риска», волонтеров  в  областных сборах «Артель»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17,19</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63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89</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6"/>
                <w:szCs w:val="26"/>
              </w:rPr>
            </w:pPr>
            <w:r w:rsidRPr="0089142B">
              <w:rPr>
                <w:rFonts w:ascii="Times New Roman" w:eastAsia="Times New Roman" w:hAnsi="Times New Roman" w:cs="Times New Roman"/>
                <w:b/>
                <w:bCs/>
                <w:color w:val="000000"/>
                <w:sz w:val="26"/>
                <w:szCs w:val="26"/>
              </w:rPr>
              <w:t>Подпрограмма 3. «Патриотическое воспитание граждан в Верхнесалдинском городском округе</w:t>
            </w:r>
            <w:r w:rsidRPr="0089142B">
              <w:rPr>
                <w:rFonts w:ascii="Calibri" w:eastAsia="Times New Roman" w:hAnsi="Calibri" w:cs="Calibri"/>
                <w:b/>
                <w:bCs/>
                <w:color w:val="000000"/>
                <w:sz w:val="26"/>
                <w:szCs w:val="26"/>
              </w:rPr>
              <w:t xml:space="preserve"> </w:t>
            </w:r>
            <w:r w:rsidRPr="0089142B">
              <w:rPr>
                <w:rFonts w:ascii="Times New Roman" w:eastAsia="Times New Roman" w:hAnsi="Times New Roman" w:cs="Times New Roman"/>
                <w:b/>
                <w:bCs/>
                <w:color w:val="000000"/>
                <w:sz w:val="26"/>
                <w:szCs w:val="26"/>
              </w:rPr>
              <w:t>до 2021 года»</w:t>
            </w:r>
          </w:p>
        </w:tc>
      </w:tr>
      <w:tr w:rsidR="0089142B" w:rsidRPr="0089142B" w:rsidTr="006820AB">
        <w:trPr>
          <w:trHeight w:val="84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Всего по подпрограмме 3, в том числе:</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2996,0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390,0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413,5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438,5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438,5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438,5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438,5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438,5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566,0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65,0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83,5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83,5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83,5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83,5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83,5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83,5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2430,0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325,0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330,0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355,0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355,0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355,0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355,0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sz w:val="24"/>
                <w:szCs w:val="24"/>
              </w:rPr>
            </w:pPr>
            <w:r w:rsidRPr="0089142B">
              <w:rPr>
                <w:rFonts w:ascii="Times New Roman" w:eastAsia="Times New Roman" w:hAnsi="Times New Roman" w:cs="Times New Roman"/>
                <w:b/>
                <w:bCs/>
                <w:sz w:val="24"/>
                <w:szCs w:val="24"/>
              </w:rPr>
              <w:t>355,0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43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93</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w:t>
            </w:r>
            <w:r w:rsidRPr="0089142B">
              <w:rPr>
                <w:rFonts w:ascii="Times New Roman" w:eastAsia="Times New Roman" w:hAnsi="Times New Roman" w:cs="Times New Roman"/>
                <w:b/>
                <w:bCs/>
                <w:color w:val="000000"/>
                <w:sz w:val="14"/>
                <w:szCs w:val="14"/>
              </w:rPr>
              <w:t xml:space="preserve">      </w:t>
            </w:r>
            <w:r w:rsidRPr="0089142B">
              <w:rPr>
                <w:rFonts w:ascii="Times New Roman" w:eastAsia="Times New Roman" w:hAnsi="Times New Roman" w:cs="Times New Roman"/>
                <w:b/>
                <w:bCs/>
                <w:color w:val="000000"/>
                <w:sz w:val="24"/>
                <w:szCs w:val="24"/>
              </w:rPr>
              <w:t>Прочие нужды</w:t>
            </w:r>
          </w:p>
        </w:tc>
      </w:tr>
      <w:tr w:rsidR="0089142B" w:rsidRPr="0089142B" w:rsidTr="006820AB">
        <w:trPr>
          <w:trHeight w:val="57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94</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1.1. Обеспечение подготовки молодых граждан Верхнесалдинского городского округа к военной службе  </w:t>
            </w:r>
          </w:p>
        </w:tc>
      </w:tr>
      <w:tr w:rsidR="0089142B" w:rsidRPr="0089142B" w:rsidTr="006820AB">
        <w:trPr>
          <w:trHeight w:val="72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Всего по п.1.1, в том числе:</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1866,0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235,0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263,5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273,5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273,5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273,5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273,5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273,5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566,0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65,0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83,5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83,5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83,5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83,5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1300,0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180,0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190,0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190,0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190,0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190,0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190,0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89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 Приобретение оборудования и инвентаря для военно-патриотических клубов, поисковых отрядов (учебные пособия, инвентарь для проведения сборов)</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566,0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83,5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83,5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83,5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83,5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27,28</w:t>
            </w:r>
          </w:p>
        </w:tc>
      </w:tr>
      <w:tr w:rsidR="0089142B" w:rsidRPr="0089142B" w:rsidTr="006820AB">
        <w:trPr>
          <w:trHeight w:val="3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99</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226,0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33,5</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33,5</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33,5</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33,5</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33,5</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4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340,0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89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Мероприятие 2. </w:t>
            </w:r>
          </w:p>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Участие граждан в возрасте от 14-27 лет в оздоровительных проектах, военно-спортивных играх и оборонно-спортивных оздоровительных лагерях</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410,0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60,0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r>
      <w:tr w:rsidR="0089142B" w:rsidRPr="0089142B" w:rsidTr="006820AB">
        <w:trPr>
          <w:trHeight w:val="37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40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210,0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57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3. Организация и проведение 5-дневных учебных  сборов по начальной военной подготовке для допризывной молодежи</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890,0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130,0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130,0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130,0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130,0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31</w:t>
            </w:r>
          </w:p>
        </w:tc>
      </w:tr>
      <w:tr w:rsidR="0089142B" w:rsidRPr="0089142B" w:rsidTr="006820AB">
        <w:trPr>
          <w:trHeight w:val="49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750,0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63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107</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1.2. Реализация мероприятий по патриотическому воспитанию молодых граждан на территории Верхнесалдинского городского округа </w:t>
            </w:r>
          </w:p>
        </w:tc>
      </w:tr>
      <w:tr w:rsidR="0089142B" w:rsidRPr="0089142B" w:rsidTr="006820AB">
        <w:trPr>
          <w:trHeight w:val="57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Всего по п. 1.2, в том числе:</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1130,0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165,0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165,0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165,0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165,0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165,0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109</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1130,0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165,0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165,0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165,0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165,0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165,0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63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111</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1.2.1.</w:t>
            </w:r>
            <w:r w:rsidRPr="0089142B">
              <w:rPr>
                <w:rFonts w:ascii="Times New Roman" w:eastAsia="Times New Roman" w:hAnsi="Times New Roman" w:cs="Times New Roman"/>
                <w:b/>
                <w:bCs/>
                <w:color w:val="000000"/>
                <w:sz w:val="14"/>
                <w:szCs w:val="14"/>
              </w:rPr>
              <w:t xml:space="preserve">      </w:t>
            </w:r>
            <w:r w:rsidRPr="0089142B">
              <w:rPr>
                <w:rFonts w:ascii="Times New Roman" w:eastAsia="Times New Roman" w:hAnsi="Times New Roman" w:cs="Times New Roman"/>
                <w:b/>
                <w:bCs/>
                <w:color w:val="000000"/>
                <w:sz w:val="24"/>
                <w:szCs w:val="24"/>
              </w:rPr>
              <w:t xml:space="preserve">Привлечение молодых граждан в занятие техническими и военно-прикладными видами спорта, в военно-спортивных мероприятиях </w:t>
            </w:r>
          </w:p>
        </w:tc>
      </w:tr>
      <w:tr w:rsidR="0089142B" w:rsidRPr="0089142B" w:rsidTr="006820AB">
        <w:trPr>
          <w:trHeight w:val="126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4. Проведение военно-спортивных праздников «День юного воина», «Молодецкие игры»</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115,0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17,0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17,0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17,0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31</w:t>
            </w:r>
          </w:p>
        </w:tc>
      </w:tr>
      <w:tr w:rsidR="0089142B" w:rsidRPr="0089142B" w:rsidTr="006820AB">
        <w:trPr>
          <w:trHeight w:val="31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113</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17,0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48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115</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1.2.2. Вовлечение молодежи в мероприятия гражданско-патриотической направленности</w:t>
            </w:r>
          </w:p>
        </w:tc>
      </w:tr>
      <w:tr w:rsidR="0089142B" w:rsidRPr="0089142B" w:rsidTr="006820AB">
        <w:trPr>
          <w:trHeight w:val="157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5. Проведение игры-путешествия  «Я живу в России!», «Путешествие в Правоград»" в летних оздоровительных лагерях (в т.ч. дневного пребывания)</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27,33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252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119</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6. Проведение молодежных акций, посвященных Дню Победы, Дню России, Дню Государственного флага РФ, Дню народного единства, Дню героев Отечества, Дню Конституции РФ, Дню призывника</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27,34</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220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7. Проведение фестивалей военно-патриотической песни, музыкальных конкурсов авторской песни, запись и тиражирование сборников авторских песен</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27,34</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124</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220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125</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8. Участие в областных молодежных патриотических акциях «Помним, гордимся, наследуем!», «Пост№1», «Георгиевская ленточка», «Мы -  граждане России!»</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3,0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27,34</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21,0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52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128</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1.2.3. Вовлечение молодежи в деятельность патриотических молодежных объединений</w:t>
            </w:r>
          </w:p>
        </w:tc>
      </w:tr>
      <w:tr w:rsidR="0089142B" w:rsidRPr="0089142B" w:rsidTr="006820AB">
        <w:trPr>
          <w:trHeight w:val="157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129</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9. Участие  поисковых отрядов в поисковых экспедициях на месте боев Великой Отечественной войны «Вахта памяти»</w:t>
            </w:r>
          </w:p>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28,34</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57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10. Участие в  областных и региональных конкурсах патриотических клубов, кадетских (казачьих) классов, поисковых отрядов.</w:t>
            </w:r>
          </w:p>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130,0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28,34</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135</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1.2.4.</w:t>
            </w:r>
            <w:r w:rsidRPr="0089142B">
              <w:rPr>
                <w:rFonts w:ascii="Times New Roman" w:eastAsia="Times New Roman" w:hAnsi="Times New Roman" w:cs="Times New Roman"/>
                <w:b/>
                <w:bCs/>
                <w:color w:val="000000"/>
                <w:sz w:val="14"/>
                <w:szCs w:val="14"/>
              </w:rPr>
              <w:t xml:space="preserve">      </w:t>
            </w:r>
            <w:r w:rsidRPr="0089142B">
              <w:rPr>
                <w:rFonts w:ascii="Times New Roman" w:eastAsia="Times New Roman" w:hAnsi="Times New Roman" w:cs="Times New Roman"/>
                <w:b/>
                <w:bCs/>
                <w:color w:val="000000"/>
                <w:sz w:val="24"/>
                <w:szCs w:val="24"/>
              </w:rPr>
              <w:t>Мероприятия, направленные на историко-культурное воспитание молодых граждан</w:t>
            </w:r>
          </w:p>
        </w:tc>
      </w:tr>
      <w:tr w:rsidR="0089142B" w:rsidRPr="0089142B" w:rsidTr="006820AB">
        <w:trPr>
          <w:trHeight w:val="1260"/>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136</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11. Проведение мероприятий, посвященных памятным датам (Победа в ВОВ, 100-летие ВЛКСМ)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27,34</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26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139</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Мероприятие 12. Организация праздничного мероприятия «Я в России рожден», посвященного Дню героя Отечества </w:t>
            </w:r>
          </w:p>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27,34</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Мероприятие 13. Организация открытия памятника «Вдове и матери солдата», к 70-летию ВОВ </w:t>
            </w:r>
          </w:p>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27,34</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14. Организация фестиваля хоровых коллективов «Россия – Родина моя!»</w:t>
            </w:r>
          </w:p>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56,0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27,34</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56,0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6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148</w:t>
            </w:r>
          </w:p>
        </w:tc>
        <w:tc>
          <w:tcPr>
            <w:tcW w:w="13309" w:type="dxa"/>
            <w:gridSpan w:val="10"/>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1.2.5.</w:t>
            </w:r>
            <w:r w:rsidRPr="0089142B">
              <w:rPr>
                <w:rFonts w:ascii="Times New Roman" w:eastAsia="Times New Roman" w:hAnsi="Times New Roman" w:cs="Times New Roman"/>
                <w:b/>
                <w:bCs/>
                <w:color w:val="000000"/>
                <w:sz w:val="14"/>
                <w:szCs w:val="14"/>
              </w:rPr>
              <w:t xml:space="preserve">      </w:t>
            </w:r>
            <w:r w:rsidRPr="0089142B">
              <w:rPr>
                <w:rFonts w:ascii="Times New Roman" w:eastAsia="Times New Roman" w:hAnsi="Times New Roman" w:cs="Times New Roman"/>
                <w:b/>
                <w:bCs/>
                <w:color w:val="000000"/>
                <w:sz w:val="24"/>
                <w:szCs w:val="24"/>
              </w:rPr>
              <w:t>Привлечение молодых граждан к участию в мероприятиях, направленных на гармонизацию межнациональных и межконфессиональных отношений, профилактику экстремизма и укрепление толерантности</w:t>
            </w:r>
          </w:p>
        </w:tc>
      </w:tr>
      <w:tr w:rsidR="0089142B" w:rsidRPr="0089142B" w:rsidTr="006820AB">
        <w:trPr>
          <w:trHeight w:val="945"/>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149</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15. Организация фестиваля национальных культур «Мы живем на Урале»</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151</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157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152</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16. Организация и проведение конкурса социальных видеороликов для учащихся «Мы разные - и в этом наше богатство»</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28,0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4,0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153</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154</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28,0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4,0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220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155</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Мероприятие 17. Приобретение и использование (показ) тематических видеофильмов для  молодежи по профилактике  и предупреждению экстремистских проявлений и укреплению межнационального согласия</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80,0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12,0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156</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157</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80,0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12,0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158</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 xml:space="preserve">Мероприятие 18. Участие в молодежной акции «Экстремизму нет!» </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70,0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b/>
                <w:bCs/>
                <w:color w:val="000000"/>
                <w:sz w:val="24"/>
                <w:szCs w:val="24"/>
              </w:rPr>
            </w:pPr>
            <w:r w:rsidRPr="0089142B">
              <w:rPr>
                <w:rFonts w:ascii="Times New Roman" w:eastAsia="Times New Roman" w:hAnsi="Times New Roman" w:cs="Times New Roman"/>
                <w:b/>
                <w:bCs/>
                <w:color w:val="000000"/>
                <w:sz w:val="24"/>
                <w:szCs w:val="24"/>
              </w:rPr>
              <w:t>10,0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33</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159</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областной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r w:rsidR="0089142B" w:rsidRPr="0089142B" w:rsidTr="006820AB">
        <w:trPr>
          <w:trHeight w:val="31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160</w:t>
            </w:r>
          </w:p>
        </w:tc>
        <w:tc>
          <w:tcPr>
            <w:tcW w:w="3369"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местный бюджет</w:t>
            </w:r>
          </w:p>
        </w:tc>
        <w:tc>
          <w:tcPr>
            <w:tcW w:w="996"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70,0</w:t>
            </w:r>
          </w:p>
        </w:tc>
        <w:tc>
          <w:tcPr>
            <w:tcW w:w="1061"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8"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82"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right"/>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10,0</w:t>
            </w:r>
          </w:p>
        </w:tc>
        <w:tc>
          <w:tcPr>
            <w:tcW w:w="2054" w:type="dxa"/>
            <w:tcBorders>
              <w:top w:val="nil"/>
              <w:left w:val="nil"/>
              <w:bottom w:val="single" w:sz="4" w:space="0" w:color="auto"/>
              <w:right w:val="single" w:sz="4" w:space="0" w:color="auto"/>
            </w:tcBorders>
            <w:shd w:val="clear" w:color="auto" w:fill="auto"/>
            <w:vAlign w:val="center"/>
            <w:hideMark/>
          </w:tcPr>
          <w:p w:rsidR="0089142B" w:rsidRPr="0089142B" w:rsidRDefault="0089142B" w:rsidP="0089142B">
            <w:pPr>
              <w:spacing w:after="0" w:line="240" w:lineRule="auto"/>
              <w:jc w:val="center"/>
              <w:rPr>
                <w:rFonts w:ascii="Times New Roman" w:eastAsia="Times New Roman" w:hAnsi="Times New Roman" w:cs="Times New Roman"/>
                <w:color w:val="000000"/>
                <w:sz w:val="24"/>
                <w:szCs w:val="24"/>
              </w:rPr>
            </w:pPr>
            <w:r w:rsidRPr="0089142B">
              <w:rPr>
                <w:rFonts w:ascii="Times New Roman" w:eastAsia="Times New Roman" w:hAnsi="Times New Roman" w:cs="Times New Roman"/>
                <w:color w:val="000000"/>
                <w:sz w:val="24"/>
                <w:szCs w:val="24"/>
              </w:rPr>
              <w:t> </w:t>
            </w:r>
          </w:p>
        </w:tc>
      </w:tr>
    </w:tbl>
    <w:p w:rsidR="0089142B" w:rsidRPr="0089142B" w:rsidRDefault="0089142B" w:rsidP="0089142B">
      <w:pPr>
        <w:spacing w:after="0" w:line="240" w:lineRule="auto"/>
        <w:rPr>
          <w:rFonts w:ascii="Times New Roman" w:hAnsi="Times New Roman" w:cs="Times New Roman"/>
          <w:sz w:val="28"/>
        </w:rPr>
      </w:pPr>
      <w:r w:rsidRPr="0089142B">
        <w:rPr>
          <w:rFonts w:ascii="Times New Roman" w:hAnsi="Times New Roman" w:cs="Times New Roman"/>
          <w:sz w:val="28"/>
        </w:rPr>
        <w:fldChar w:fldCharType="end"/>
      </w:r>
    </w:p>
    <w:p w:rsidR="0089142B" w:rsidRDefault="0089142B" w:rsidP="007D30B5">
      <w:pPr>
        <w:rPr>
          <w:rFonts w:ascii="Times New Roman" w:hAnsi="Times New Roman" w:cs="Times New Roman"/>
          <w:sz w:val="20"/>
          <w:szCs w:val="20"/>
        </w:rPr>
      </w:pPr>
      <w:bookmarkStart w:id="3" w:name="_GoBack"/>
      <w:bookmarkEnd w:id="3"/>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Default="0089142B" w:rsidP="007D30B5">
      <w:pPr>
        <w:rPr>
          <w:rFonts w:ascii="Times New Roman" w:hAnsi="Times New Roman" w:cs="Times New Roman"/>
          <w:sz w:val="20"/>
          <w:szCs w:val="20"/>
        </w:rPr>
      </w:pPr>
    </w:p>
    <w:p w:rsidR="0089142B" w:rsidRPr="00CA3F45" w:rsidRDefault="0089142B" w:rsidP="007D30B5">
      <w:pPr>
        <w:rPr>
          <w:rFonts w:ascii="Times New Roman" w:hAnsi="Times New Roman" w:cs="Times New Roman"/>
          <w:sz w:val="24"/>
          <w:szCs w:val="24"/>
        </w:rPr>
      </w:pPr>
    </w:p>
    <w:sectPr w:rsidR="0089142B" w:rsidRPr="00CA3F45" w:rsidSect="005E37A9">
      <w:pgSz w:w="16838" w:h="11906" w:orient="landscape" w:code="9"/>
      <w:pgMar w:top="1276"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83" w:rsidRDefault="000D4583" w:rsidP="0062379C">
      <w:pPr>
        <w:spacing w:after="0" w:line="240" w:lineRule="auto"/>
      </w:pPr>
      <w:r>
        <w:separator/>
      </w:r>
    </w:p>
  </w:endnote>
  <w:endnote w:type="continuationSeparator" w:id="0">
    <w:p w:rsidR="000D4583" w:rsidRDefault="000D4583" w:rsidP="0062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83" w:rsidRDefault="000D4583" w:rsidP="0062379C">
      <w:pPr>
        <w:spacing w:after="0" w:line="240" w:lineRule="auto"/>
      </w:pPr>
      <w:r>
        <w:separator/>
      </w:r>
    </w:p>
  </w:footnote>
  <w:footnote w:type="continuationSeparator" w:id="0">
    <w:p w:rsidR="000D4583" w:rsidRDefault="000D4583" w:rsidP="00623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7F9"/>
    <w:multiLevelType w:val="hybridMultilevel"/>
    <w:tmpl w:val="AA146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A69AE"/>
    <w:multiLevelType w:val="hybridMultilevel"/>
    <w:tmpl w:val="0622B0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C7453"/>
    <w:multiLevelType w:val="hybridMultilevel"/>
    <w:tmpl w:val="D13CA49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2982D85"/>
    <w:multiLevelType w:val="hybridMultilevel"/>
    <w:tmpl w:val="F63AD15A"/>
    <w:lvl w:ilvl="0" w:tplc="1C683EF2">
      <w:start w:val="1"/>
      <w:numFmt w:val="decimal"/>
      <w:lvlText w:val="%1."/>
      <w:lvlJc w:val="right"/>
      <w:pPr>
        <w:ind w:left="1429" w:hanging="360"/>
      </w:pPr>
      <w:rPr>
        <w:rFonts w:hint="default"/>
      </w:rPr>
    </w:lvl>
    <w:lvl w:ilvl="1" w:tplc="04190011">
      <w:start w:val="1"/>
      <w:numFmt w:val="decimal"/>
      <w:lvlText w:val="%2)"/>
      <w:lvlJc w:val="left"/>
      <w:pPr>
        <w:ind w:left="928"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F85045"/>
    <w:multiLevelType w:val="hybridMultilevel"/>
    <w:tmpl w:val="6DF82198"/>
    <w:lvl w:ilvl="0" w:tplc="04190011">
      <w:start w:val="1"/>
      <w:numFmt w:val="decimal"/>
      <w:lvlText w:val="%1)"/>
      <w:lvlJc w:val="left"/>
      <w:pPr>
        <w:ind w:left="644" w:hanging="360"/>
      </w:pPr>
    </w:lvl>
    <w:lvl w:ilvl="1" w:tplc="48F69936">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B193154"/>
    <w:multiLevelType w:val="hybridMultilevel"/>
    <w:tmpl w:val="6D105F36"/>
    <w:lvl w:ilvl="0" w:tplc="1D92CDD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90729E"/>
    <w:multiLevelType w:val="hybridMultilevel"/>
    <w:tmpl w:val="B49C3796"/>
    <w:lvl w:ilvl="0" w:tplc="D848010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AA5586"/>
    <w:multiLevelType w:val="hybridMultilevel"/>
    <w:tmpl w:val="81C296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1A624F"/>
    <w:multiLevelType w:val="hybridMultilevel"/>
    <w:tmpl w:val="E4C4F7DA"/>
    <w:lvl w:ilvl="0" w:tplc="04190011">
      <w:start w:val="1"/>
      <w:numFmt w:val="decimal"/>
      <w:lvlText w:val="%1)"/>
      <w:lvlJc w:val="left"/>
      <w:pPr>
        <w:ind w:left="360" w:hanging="360"/>
      </w:pPr>
      <w:rPr>
        <w:b w:val="0"/>
      </w:rPr>
    </w:lvl>
    <w:lvl w:ilvl="1" w:tplc="14627872">
      <w:start w:val="1"/>
      <w:numFmt w:val="decimal"/>
      <w:lvlText w:val="%2)"/>
      <w:lvlJc w:val="left"/>
      <w:pPr>
        <w:ind w:left="1125" w:hanging="4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1977049"/>
    <w:multiLevelType w:val="hybridMultilevel"/>
    <w:tmpl w:val="DC7E5FE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7C021EEE"/>
    <w:multiLevelType w:val="hybridMultilevel"/>
    <w:tmpl w:val="2AD2440E"/>
    <w:lvl w:ilvl="0" w:tplc="8A6E0ACA">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C603B9A"/>
    <w:multiLevelType w:val="hybridMultilevel"/>
    <w:tmpl w:val="83ACBB5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D7F4A6B"/>
    <w:multiLevelType w:val="hybridMultilevel"/>
    <w:tmpl w:val="65C49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7"/>
  </w:num>
  <w:num w:numId="6">
    <w:abstractNumId w:val="1"/>
  </w:num>
  <w:num w:numId="7">
    <w:abstractNumId w:val="4"/>
  </w:num>
  <w:num w:numId="8">
    <w:abstractNumId w:val="0"/>
  </w:num>
  <w:num w:numId="9">
    <w:abstractNumId w:val="12"/>
  </w:num>
  <w:num w:numId="10">
    <w:abstractNumId w:val="2"/>
  </w:num>
  <w:num w:numId="11">
    <w:abstractNumId w:val="3"/>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8E"/>
    <w:rsid w:val="00014F6F"/>
    <w:rsid w:val="00015720"/>
    <w:rsid w:val="0002313C"/>
    <w:rsid w:val="00024086"/>
    <w:rsid w:val="00041C64"/>
    <w:rsid w:val="000546FA"/>
    <w:rsid w:val="00054CA3"/>
    <w:rsid w:val="00055AAB"/>
    <w:rsid w:val="000600EC"/>
    <w:rsid w:val="000669B6"/>
    <w:rsid w:val="000777DD"/>
    <w:rsid w:val="00082A13"/>
    <w:rsid w:val="0008317E"/>
    <w:rsid w:val="00086AEA"/>
    <w:rsid w:val="0009590E"/>
    <w:rsid w:val="000C63B3"/>
    <w:rsid w:val="000C6B25"/>
    <w:rsid w:val="000D0F34"/>
    <w:rsid w:val="000D4583"/>
    <w:rsid w:val="000F3FFB"/>
    <w:rsid w:val="0011121A"/>
    <w:rsid w:val="00115679"/>
    <w:rsid w:val="00136C95"/>
    <w:rsid w:val="00145742"/>
    <w:rsid w:val="001467F6"/>
    <w:rsid w:val="00147303"/>
    <w:rsid w:val="00163C02"/>
    <w:rsid w:val="00171106"/>
    <w:rsid w:val="00172007"/>
    <w:rsid w:val="00181FCB"/>
    <w:rsid w:val="00184723"/>
    <w:rsid w:val="00187332"/>
    <w:rsid w:val="001C2804"/>
    <w:rsid w:val="001C3F5D"/>
    <w:rsid w:val="001D1C1A"/>
    <w:rsid w:val="001D2167"/>
    <w:rsid w:val="001F752C"/>
    <w:rsid w:val="00210AD0"/>
    <w:rsid w:val="00217D2E"/>
    <w:rsid w:val="00222F53"/>
    <w:rsid w:val="00233086"/>
    <w:rsid w:val="002424D1"/>
    <w:rsid w:val="00250BA1"/>
    <w:rsid w:val="00253198"/>
    <w:rsid w:val="00256459"/>
    <w:rsid w:val="00260A73"/>
    <w:rsid w:val="00270A73"/>
    <w:rsid w:val="00270CFF"/>
    <w:rsid w:val="00282D16"/>
    <w:rsid w:val="002958AA"/>
    <w:rsid w:val="002974A9"/>
    <w:rsid w:val="002974E1"/>
    <w:rsid w:val="002A3EA3"/>
    <w:rsid w:val="002C1D9D"/>
    <w:rsid w:val="002D27EC"/>
    <w:rsid w:val="002E0524"/>
    <w:rsid w:val="002E109A"/>
    <w:rsid w:val="002F2A8C"/>
    <w:rsid w:val="00302051"/>
    <w:rsid w:val="00306CB5"/>
    <w:rsid w:val="0031094C"/>
    <w:rsid w:val="003238AE"/>
    <w:rsid w:val="003326C1"/>
    <w:rsid w:val="00337560"/>
    <w:rsid w:val="00360122"/>
    <w:rsid w:val="003640D8"/>
    <w:rsid w:val="003726BF"/>
    <w:rsid w:val="00377053"/>
    <w:rsid w:val="00386E8A"/>
    <w:rsid w:val="003A7ACB"/>
    <w:rsid w:val="003B3CD5"/>
    <w:rsid w:val="003C1B77"/>
    <w:rsid w:val="003D3C11"/>
    <w:rsid w:val="003D726B"/>
    <w:rsid w:val="003E715F"/>
    <w:rsid w:val="00403A2D"/>
    <w:rsid w:val="004077C0"/>
    <w:rsid w:val="00417FD7"/>
    <w:rsid w:val="00425A9E"/>
    <w:rsid w:val="00430CDF"/>
    <w:rsid w:val="004338FF"/>
    <w:rsid w:val="0043686C"/>
    <w:rsid w:val="00440A4D"/>
    <w:rsid w:val="00443360"/>
    <w:rsid w:val="004438AD"/>
    <w:rsid w:val="00444022"/>
    <w:rsid w:val="00445CE3"/>
    <w:rsid w:val="0046011A"/>
    <w:rsid w:val="004603BF"/>
    <w:rsid w:val="004654E4"/>
    <w:rsid w:val="00471723"/>
    <w:rsid w:val="004776DE"/>
    <w:rsid w:val="004836F5"/>
    <w:rsid w:val="00487016"/>
    <w:rsid w:val="0049147F"/>
    <w:rsid w:val="0049293A"/>
    <w:rsid w:val="00496D28"/>
    <w:rsid w:val="004A47B1"/>
    <w:rsid w:val="004C0301"/>
    <w:rsid w:val="004C2876"/>
    <w:rsid w:val="004C3754"/>
    <w:rsid w:val="004C385C"/>
    <w:rsid w:val="004C3A66"/>
    <w:rsid w:val="004D3BD1"/>
    <w:rsid w:val="004F1E95"/>
    <w:rsid w:val="004F60F6"/>
    <w:rsid w:val="004F6845"/>
    <w:rsid w:val="00506B34"/>
    <w:rsid w:val="005270B5"/>
    <w:rsid w:val="0054069B"/>
    <w:rsid w:val="005452C9"/>
    <w:rsid w:val="0054655A"/>
    <w:rsid w:val="00573D74"/>
    <w:rsid w:val="00573DD9"/>
    <w:rsid w:val="0058284A"/>
    <w:rsid w:val="00586A38"/>
    <w:rsid w:val="00597390"/>
    <w:rsid w:val="00597FA1"/>
    <w:rsid w:val="005A157A"/>
    <w:rsid w:val="005A482C"/>
    <w:rsid w:val="005B426D"/>
    <w:rsid w:val="005B5490"/>
    <w:rsid w:val="005B63CE"/>
    <w:rsid w:val="005B6F3E"/>
    <w:rsid w:val="005D2181"/>
    <w:rsid w:val="005D3CDB"/>
    <w:rsid w:val="005E0DF1"/>
    <w:rsid w:val="005E37A9"/>
    <w:rsid w:val="005E4841"/>
    <w:rsid w:val="005F6DF2"/>
    <w:rsid w:val="00612718"/>
    <w:rsid w:val="0062379C"/>
    <w:rsid w:val="0062399E"/>
    <w:rsid w:val="00623F18"/>
    <w:rsid w:val="00624E2C"/>
    <w:rsid w:val="00637C5C"/>
    <w:rsid w:val="0064375A"/>
    <w:rsid w:val="006517CF"/>
    <w:rsid w:val="00664E06"/>
    <w:rsid w:val="00676601"/>
    <w:rsid w:val="0068019C"/>
    <w:rsid w:val="00687E1A"/>
    <w:rsid w:val="0069022F"/>
    <w:rsid w:val="00694428"/>
    <w:rsid w:val="006A022E"/>
    <w:rsid w:val="006A3E74"/>
    <w:rsid w:val="006A7F53"/>
    <w:rsid w:val="006B076D"/>
    <w:rsid w:val="006C51D7"/>
    <w:rsid w:val="006C62C5"/>
    <w:rsid w:val="006D0856"/>
    <w:rsid w:val="006E6181"/>
    <w:rsid w:val="006F1FFD"/>
    <w:rsid w:val="006F4317"/>
    <w:rsid w:val="0070128A"/>
    <w:rsid w:val="00706115"/>
    <w:rsid w:val="00712D5A"/>
    <w:rsid w:val="0071658C"/>
    <w:rsid w:val="00717DEE"/>
    <w:rsid w:val="0072471B"/>
    <w:rsid w:val="00725EBB"/>
    <w:rsid w:val="00726CFD"/>
    <w:rsid w:val="00730480"/>
    <w:rsid w:val="00740DAF"/>
    <w:rsid w:val="0075288F"/>
    <w:rsid w:val="00753E18"/>
    <w:rsid w:val="00771419"/>
    <w:rsid w:val="00771786"/>
    <w:rsid w:val="00773295"/>
    <w:rsid w:val="00785ABA"/>
    <w:rsid w:val="0078664E"/>
    <w:rsid w:val="007A07FD"/>
    <w:rsid w:val="007A5651"/>
    <w:rsid w:val="007A65D1"/>
    <w:rsid w:val="007B79D8"/>
    <w:rsid w:val="007B7D90"/>
    <w:rsid w:val="007C66DC"/>
    <w:rsid w:val="007D30B5"/>
    <w:rsid w:val="007D70D3"/>
    <w:rsid w:val="007D7B15"/>
    <w:rsid w:val="007F26D3"/>
    <w:rsid w:val="0080172D"/>
    <w:rsid w:val="008100C9"/>
    <w:rsid w:val="008121E4"/>
    <w:rsid w:val="008177DA"/>
    <w:rsid w:val="00817F0F"/>
    <w:rsid w:val="00820935"/>
    <w:rsid w:val="0082648D"/>
    <w:rsid w:val="0085594D"/>
    <w:rsid w:val="00857B8C"/>
    <w:rsid w:val="00857FA5"/>
    <w:rsid w:val="00863F50"/>
    <w:rsid w:val="00873B8B"/>
    <w:rsid w:val="00883028"/>
    <w:rsid w:val="00885EF0"/>
    <w:rsid w:val="00886E6F"/>
    <w:rsid w:val="0089142B"/>
    <w:rsid w:val="00894016"/>
    <w:rsid w:val="008A0204"/>
    <w:rsid w:val="008A0E9D"/>
    <w:rsid w:val="008A7923"/>
    <w:rsid w:val="008C47BA"/>
    <w:rsid w:val="008D1FA3"/>
    <w:rsid w:val="008D2BE8"/>
    <w:rsid w:val="008E2602"/>
    <w:rsid w:val="008E419B"/>
    <w:rsid w:val="0090128E"/>
    <w:rsid w:val="00913626"/>
    <w:rsid w:val="009229AB"/>
    <w:rsid w:val="00923557"/>
    <w:rsid w:val="00925718"/>
    <w:rsid w:val="009359B2"/>
    <w:rsid w:val="009469E9"/>
    <w:rsid w:val="00951602"/>
    <w:rsid w:val="009655B3"/>
    <w:rsid w:val="009662A4"/>
    <w:rsid w:val="00983710"/>
    <w:rsid w:val="00984538"/>
    <w:rsid w:val="009A45FB"/>
    <w:rsid w:val="009B6075"/>
    <w:rsid w:val="009D034F"/>
    <w:rsid w:val="009D3213"/>
    <w:rsid w:val="009E53F8"/>
    <w:rsid w:val="00A11E93"/>
    <w:rsid w:val="00A14CB8"/>
    <w:rsid w:val="00A26C91"/>
    <w:rsid w:val="00A30884"/>
    <w:rsid w:val="00A3338E"/>
    <w:rsid w:val="00A418B7"/>
    <w:rsid w:val="00A51D05"/>
    <w:rsid w:val="00A536B1"/>
    <w:rsid w:val="00A54E9B"/>
    <w:rsid w:val="00A56484"/>
    <w:rsid w:val="00A658FF"/>
    <w:rsid w:val="00A66A14"/>
    <w:rsid w:val="00A71154"/>
    <w:rsid w:val="00A80548"/>
    <w:rsid w:val="00A81DC8"/>
    <w:rsid w:val="00A96111"/>
    <w:rsid w:val="00AA3AD4"/>
    <w:rsid w:val="00AB2210"/>
    <w:rsid w:val="00AC200B"/>
    <w:rsid w:val="00AC4E51"/>
    <w:rsid w:val="00AD47C6"/>
    <w:rsid w:val="00AD6D61"/>
    <w:rsid w:val="00B032D5"/>
    <w:rsid w:val="00B26C5B"/>
    <w:rsid w:val="00B26D12"/>
    <w:rsid w:val="00B50DDC"/>
    <w:rsid w:val="00B53212"/>
    <w:rsid w:val="00B54797"/>
    <w:rsid w:val="00B62C55"/>
    <w:rsid w:val="00B63CFD"/>
    <w:rsid w:val="00B66732"/>
    <w:rsid w:val="00B71194"/>
    <w:rsid w:val="00B733DC"/>
    <w:rsid w:val="00BA3E27"/>
    <w:rsid w:val="00BD4B53"/>
    <w:rsid w:val="00BE0096"/>
    <w:rsid w:val="00BE336E"/>
    <w:rsid w:val="00C07050"/>
    <w:rsid w:val="00C13213"/>
    <w:rsid w:val="00C1339B"/>
    <w:rsid w:val="00C14408"/>
    <w:rsid w:val="00C24ED3"/>
    <w:rsid w:val="00C25BAD"/>
    <w:rsid w:val="00C31A85"/>
    <w:rsid w:val="00C3659F"/>
    <w:rsid w:val="00C40D3C"/>
    <w:rsid w:val="00C43DD4"/>
    <w:rsid w:val="00C83623"/>
    <w:rsid w:val="00C83725"/>
    <w:rsid w:val="00C86821"/>
    <w:rsid w:val="00C97D88"/>
    <w:rsid w:val="00CA102B"/>
    <w:rsid w:val="00CA285C"/>
    <w:rsid w:val="00CA2C6D"/>
    <w:rsid w:val="00CA3F45"/>
    <w:rsid w:val="00CA46D8"/>
    <w:rsid w:val="00CA723F"/>
    <w:rsid w:val="00CA7E44"/>
    <w:rsid w:val="00CC0DDA"/>
    <w:rsid w:val="00CC555D"/>
    <w:rsid w:val="00CD4F9A"/>
    <w:rsid w:val="00CD638C"/>
    <w:rsid w:val="00D031FE"/>
    <w:rsid w:val="00D10E70"/>
    <w:rsid w:val="00D16034"/>
    <w:rsid w:val="00D23EBA"/>
    <w:rsid w:val="00D26007"/>
    <w:rsid w:val="00D32ABD"/>
    <w:rsid w:val="00D350CD"/>
    <w:rsid w:val="00D364F0"/>
    <w:rsid w:val="00D41EBE"/>
    <w:rsid w:val="00D4208A"/>
    <w:rsid w:val="00D47573"/>
    <w:rsid w:val="00D47D1F"/>
    <w:rsid w:val="00D654EF"/>
    <w:rsid w:val="00D7110F"/>
    <w:rsid w:val="00D901BE"/>
    <w:rsid w:val="00D95CF9"/>
    <w:rsid w:val="00D97495"/>
    <w:rsid w:val="00DA0D01"/>
    <w:rsid w:val="00DB41FC"/>
    <w:rsid w:val="00DD15AA"/>
    <w:rsid w:val="00DD2DDD"/>
    <w:rsid w:val="00DD5823"/>
    <w:rsid w:val="00DF3B3D"/>
    <w:rsid w:val="00DF7863"/>
    <w:rsid w:val="00E019CE"/>
    <w:rsid w:val="00E056F9"/>
    <w:rsid w:val="00E10CA4"/>
    <w:rsid w:val="00E15828"/>
    <w:rsid w:val="00E17566"/>
    <w:rsid w:val="00E26A05"/>
    <w:rsid w:val="00E36F0E"/>
    <w:rsid w:val="00E4228D"/>
    <w:rsid w:val="00E54149"/>
    <w:rsid w:val="00E611F2"/>
    <w:rsid w:val="00E75020"/>
    <w:rsid w:val="00E81EF7"/>
    <w:rsid w:val="00E876D6"/>
    <w:rsid w:val="00EA2C6D"/>
    <w:rsid w:val="00EB2F9B"/>
    <w:rsid w:val="00EC0D53"/>
    <w:rsid w:val="00ED1298"/>
    <w:rsid w:val="00ED1CBF"/>
    <w:rsid w:val="00ED6237"/>
    <w:rsid w:val="00F118D9"/>
    <w:rsid w:val="00F12F50"/>
    <w:rsid w:val="00F203A3"/>
    <w:rsid w:val="00F221A3"/>
    <w:rsid w:val="00F26329"/>
    <w:rsid w:val="00F26C05"/>
    <w:rsid w:val="00F40975"/>
    <w:rsid w:val="00F80E1D"/>
    <w:rsid w:val="00F8224F"/>
    <w:rsid w:val="00F865C7"/>
    <w:rsid w:val="00F87454"/>
    <w:rsid w:val="00F911FF"/>
    <w:rsid w:val="00FD3914"/>
    <w:rsid w:val="00FE516D"/>
    <w:rsid w:val="00FF12A8"/>
    <w:rsid w:val="00FF16B7"/>
    <w:rsid w:val="00FF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00ED1-86FF-4718-B079-5B029F4D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181"/>
  </w:style>
  <w:style w:type="paragraph" w:styleId="1">
    <w:name w:val="heading 1"/>
    <w:basedOn w:val="a"/>
    <w:next w:val="a"/>
    <w:link w:val="10"/>
    <w:uiPriority w:val="99"/>
    <w:qFormat/>
    <w:rsid w:val="00CA2C6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2">
    <w:name w:val="heading 2"/>
    <w:basedOn w:val="1"/>
    <w:next w:val="a"/>
    <w:link w:val="20"/>
    <w:uiPriority w:val="99"/>
    <w:qFormat/>
    <w:rsid w:val="001D1C1A"/>
    <w:pPr>
      <w:outlineLvl w:val="1"/>
    </w:pPr>
  </w:style>
  <w:style w:type="paragraph" w:styleId="3">
    <w:name w:val="heading 3"/>
    <w:basedOn w:val="a"/>
    <w:next w:val="a"/>
    <w:link w:val="30"/>
    <w:uiPriority w:val="99"/>
    <w:unhideWhenUsed/>
    <w:qFormat/>
    <w:rsid w:val="00E26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9"/>
    <w:qFormat/>
    <w:rsid w:val="00E26A05"/>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C6D"/>
    <w:rPr>
      <w:rFonts w:ascii="Arial" w:eastAsiaTheme="minorEastAsia" w:hAnsi="Arial" w:cs="Arial"/>
      <w:b/>
      <w:bCs/>
      <w:color w:val="26282F"/>
      <w:sz w:val="24"/>
      <w:szCs w:val="24"/>
    </w:rPr>
  </w:style>
  <w:style w:type="character" w:customStyle="1" w:styleId="30">
    <w:name w:val="Заголовок 3 Знак"/>
    <w:basedOn w:val="a0"/>
    <w:link w:val="3"/>
    <w:uiPriority w:val="9"/>
    <w:semiHidden/>
    <w:rsid w:val="00E26A0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6A05"/>
    <w:rPr>
      <w:rFonts w:ascii="Arial" w:eastAsiaTheme="minorEastAsia" w:hAnsi="Arial" w:cs="Arial"/>
      <w:b/>
      <w:bCs/>
      <w:color w:val="26282F"/>
      <w:sz w:val="24"/>
      <w:szCs w:val="24"/>
    </w:rPr>
  </w:style>
  <w:style w:type="character" w:styleId="a3">
    <w:name w:val="Hyperlink"/>
    <w:basedOn w:val="a0"/>
    <w:uiPriority w:val="99"/>
    <w:unhideWhenUsed/>
    <w:rsid w:val="00D32ABD"/>
    <w:rPr>
      <w:color w:val="0563C1" w:themeColor="hyperlink"/>
      <w:u w:val="single"/>
    </w:rPr>
  </w:style>
  <w:style w:type="paragraph" w:styleId="a4">
    <w:name w:val="No Spacing"/>
    <w:uiPriority w:val="1"/>
    <w:qFormat/>
    <w:rsid w:val="00054CA3"/>
    <w:pPr>
      <w:spacing w:after="0" w:line="240" w:lineRule="auto"/>
    </w:pPr>
    <w:rPr>
      <w:rFonts w:ascii="Calibri" w:eastAsia="Calibri" w:hAnsi="Calibri" w:cs="Times New Roman"/>
      <w:lang w:eastAsia="en-US"/>
    </w:rPr>
  </w:style>
  <w:style w:type="character" w:customStyle="1" w:styleId="a5">
    <w:name w:val="Цветовое выделение"/>
    <w:uiPriority w:val="99"/>
    <w:rsid w:val="00054CA3"/>
    <w:rPr>
      <w:b/>
      <w:color w:val="26282F"/>
    </w:rPr>
  </w:style>
  <w:style w:type="paragraph" w:customStyle="1" w:styleId="a6">
    <w:name w:val="Прижатый влево"/>
    <w:basedOn w:val="a"/>
    <w:next w:val="a"/>
    <w:uiPriority w:val="99"/>
    <w:rsid w:val="00054CA3"/>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7">
    <w:name w:val="Нормальный (таблица)"/>
    <w:basedOn w:val="a"/>
    <w:next w:val="a"/>
    <w:uiPriority w:val="99"/>
    <w:rsid w:val="00CA2C6D"/>
    <w:pPr>
      <w:widowControl w:val="0"/>
      <w:autoSpaceDE w:val="0"/>
      <w:autoSpaceDN w:val="0"/>
      <w:adjustRightInd w:val="0"/>
      <w:spacing w:after="0" w:line="240" w:lineRule="auto"/>
      <w:jc w:val="both"/>
    </w:pPr>
    <w:rPr>
      <w:rFonts w:ascii="Arial" w:eastAsiaTheme="minorEastAsia" w:hAnsi="Arial" w:cs="Arial"/>
      <w:sz w:val="24"/>
      <w:szCs w:val="24"/>
    </w:rPr>
  </w:style>
  <w:style w:type="character" w:styleId="a8">
    <w:name w:val="FollowedHyperlink"/>
    <w:basedOn w:val="a0"/>
    <w:uiPriority w:val="99"/>
    <w:semiHidden/>
    <w:unhideWhenUsed/>
    <w:rsid w:val="00DB41FC"/>
    <w:rPr>
      <w:color w:val="954F72" w:themeColor="followedHyperlink"/>
      <w:u w:val="single"/>
    </w:rPr>
  </w:style>
  <w:style w:type="paragraph" w:styleId="a9">
    <w:name w:val="List Paragraph"/>
    <w:basedOn w:val="a"/>
    <w:uiPriority w:val="34"/>
    <w:qFormat/>
    <w:rsid w:val="0085594D"/>
    <w:pPr>
      <w:ind w:left="720"/>
      <w:contextualSpacing/>
    </w:pPr>
  </w:style>
  <w:style w:type="character" w:styleId="aa">
    <w:name w:val="annotation reference"/>
    <w:basedOn w:val="a0"/>
    <w:uiPriority w:val="99"/>
    <w:semiHidden/>
    <w:unhideWhenUsed/>
    <w:rsid w:val="00D654EF"/>
    <w:rPr>
      <w:sz w:val="16"/>
      <w:szCs w:val="16"/>
    </w:rPr>
  </w:style>
  <w:style w:type="paragraph" w:styleId="ab">
    <w:name w:val="annotation text"/>
    <w:basedOn w:val="a"/>
    <w:link w:val="ac"/>
    <w:uiPriority w:val="99"/>
    <w:semiHidden/>
    <w:unhideWhenUsed/>
    <w:rsid w:val="00D654EF"/>
    <w:pPr>
      <w:spacing w:line="240" w:lineRule="auto"/>
    </w:pPr>
    <w:rPr>
      <w:sz w:val="20"/>
      <w:szCs w:val="20"/>
    </w:rPr>
  </w:style>
  <w:style w:type="character" w:customStyle="1" w:styleId="ac">
    <w:name w:val="Текст примечания Знак"/>
    <w:basedOn w:val="a0"/>
    <w:link w:val="ab"/>
    <w:uiPriority w:val="99"/>
    <w:semiHidden/>
    <w:rsid w:val="00D654EF"/>
    <w:rPr>
      <w:sz w:val="20"/>
      <w:szCs w:val="20"/>
    </w:rPr>
  </w:style>
  <w:style w:type="paragraph" w:styleId="ad">
    <w:name w:val="annotation subject"/>
    <w:basedOn w:val="ab"/>
    <w:next w:val="ab"/>
    <w:link w:val="ae"/>
    <w:uiPriority w:val="99"/>
    <w:semiHidden/>
    <w:unhideWhenUsed/>
    <w:rsid w:val="00D654EF"/>
    <w:rPr>
      <w:b/>
      <w:bCs/>
    </w:rPr>
  </w:style>
  <w:style w:type="character" w:customStyle="1" w:styleId="ae">
    <w:name w:val="Тема примечания Знак"/>
    <w:basedOn w:val="ac"/>
    <w:link w:val="ad"/>
    <w:uiPriority w:val="99"/>
    <w:semiHidden/>
    <w:rsid w:val="00D654EF"/>
    <w:rPr>
      <w:b/>
      <w:bCs/>
      <w:sz w:val="20"/>
      <w:szCs w:val="20"/>
    </w:rPr>
  </w:style>
  <w:style w:type="paragraph" w:styleId="af">
    <w:name w:val="Balloon Text"/>
    <w:basedOn w:val="a"/>
    <w:link w:val="af0"/>
    <w:uiPriority w:val="99"/>
    <w:semiHidden/>
    <w:unhideWhenUsed/>
    <w:rsid w:val="00D654E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654EF"/>
    <w:rPr>
      <w:rFonts w:ascii="Segoe UI" w:hAnsi="Segoe UI" w:cs="Segoe UI"/>
      <w:sz w:val="18"/>
      <w:szCs w:val="18"/>
    </w:rPr>
  </w:style>
  <w:style w:type="character" w:customStyle="1" w:styleId="af1">
    <w:name w:val="Гипертекстовая ссылка"/>
    <w:basedOn w:val="a5"/>
    <w:uiPriority w:val="99"/>
    <w:rsid w:val="00E26A05"/>
    <w:rPr>
      <w:rFonts w:cs="Times New Roman"/>
      <w:b w:val="0"/>
      <w:color w:val="106BBE"/>
    </w:rPr>
  </w:style>
  <w:style w:type="paragraph" w:customStyle="1" w:styleId="af2">
    <w:name w:val="Заголовок группы контролов"/>
    <w:basedOn w:val="a"/>
    <w:next w:val="a"/>
    <w:uiPriority w:val="99"/>
    <w:rsid w:val="00E26A05"/>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rPr>
  </w:style>
  <w:style w:type="paragraph" w:styleId="af3">
    <w:name w:val="header"/>
    <w:basedOn w:val="a"/>
    <w:link w:val="af4"/>
    <w:uiPriority w:val="99"/>
    <w:unhideWhenUsed/>
    <w:rsid w:val="0062379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2379C"/>
  </w:style>
  <w:style w:type="paragraph" w:styleId="af5">
    <w:name w:val="footer"/>
    <w:basedOn w:val="a"/>
    <w:link w:val="af6"/>
    <w:uiPriority w:val="99"/>
    <w:unhideWhenUsed/>
    <w:rsid w:val="0062379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2379C"/>
  </w:style>
  <w:style w:type="character" w:customStyle="1" w:styleId="20">
    <w:name w:val="Заголовок 2 Знак"/>
    <w:basedOn w:val="a0"/>
    <w:link w:val="2"/>
    <w:uiPriority w:val="99"/>
    <w:rsid w:val="001D1C1A"/>
    <w:rPr>
      <w:rFonts w:ascii="Arial" w:eastAsiaTheme="minorEastAsia" w:hAnsi="Arial" w:cs="Arial"/>
      <w:b/>
      <w:bCs/>
      <w:color w:val="26282F"/>
      <w:sz w:val="24"/>
      <w:szCs w:val="24"/>
    </w:rPr>
  </w:style>
  <w:style w:type="paragraph" w:customStyle="1" w:styleId="ConsPlusCell">
    <w:name w:val="ConsPlusCell"/>
    <w:uiPriority w:val="99"/>
    <w:rsid w:val="0071658C"/>
    <w:pPr>
      <w:widowControl w:val="0"/>
      <w:autoSpaceDE w:val="0"/>
      <w:autoSpaceDN w:val="0"/>
      <w:adjustRightInd w:val="0"/>
      <w:spacing w:after="0" w:line="240" w:lineRule="auto"/>
    </w:pPr>
    <w:rPr>
      <w:rFonts w:ascii="Calibri" w:eastAsiaTheme="minorEastAsia" w:hAnsi="Calibri" w:cs="Calibri"/>
    </w:rPr>
  </w:style>
  <w:style w:type="paragraph" w:customStyle="1" w:styleId="af7">
    <w:name w:val="Заголовок распахивающейся части диалога"/>
    <w:basedOn w:val="a"/>
    <w:next w:val="a"/>
    <w:uiPriority w:val="99"/>
    <w:rsid w:val="00AA3AD4"/>
    <w:pPr>
      <w:widowControl w:val="0"/>
      <w:autoSpaceDE w:val="0"/>
      <w:autoSpaceDN w:val="0"/>
      <w:adjustRightInd w:val="0"/>
      <w:spacing w:after="0" w:line="240" w:lineRule="auto"/>
      <w:ind w:firstLine="720"/>
      <w:jc w:val="both"/>
    </w:pPr>
    <w:rPr>
      <w:rFonts w:ascii="Arial" w:eastAsiaTheme="minorEastAsia" w:hAnsi="Arial" w:cs="Arial"/>
      <w:i/>
      <w:iCs/>
      <w:color w:val="000080"/>
    </w:rPr>
  </w:style>
  <w:style w:type="paragraph" w:styleId="af8">
    <w:name w:val="TOC Heading"/>
    <w:basedOn w:val="1"/>
    <w:next w:val="a"/>
    <w:uiPriority w:val="39"/>
    <w:unhideWhenUsed/>
    <w:qFormat/>
    <w:rsid w:val="00664E06"/>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numbering" w:customStyle="1" w:styleId="11">
    <w:name w:val="Нет списка1"/>
    <w:next w:val="a2"/>
    <w:uiPriority w:val="99"/>
    <w:semiHidden/>
    <w:unhideWhenUsed/>
    <w:rsid w:val="0089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23991.601" TargetMode="External"/><Relationship Id="rId13" Type="http://schemas.openxmlformats.org/officeDocument/2006/relationships/hyperlink" Target="garantF1://2083237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083237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83237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0832378.0" TargetMode="External"/><Relationship Id="rId4" Type="http://schemas.openxmlformats.org/officeDocument/2006/relationships/settings" Target="settings.xml"/><Relationship Id="rId9" Type="http://schemas.openxmlformats.org/officeDocument/2006/relationships/hyperlink" Target="garantF1://20832378.0" TargetMode="External"/><Relationship Id="rId14" Type="http://schemas.openxmlformats.org/officeDocument/2006/relationships/hyperlink" Target="garantF1://208323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F24A-F939-46C0-919B-40EAE606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12633</Words>
  <Characters>72010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2014-08-19T02:26:00Z</cp:lastPrinted>
  <dcterms:created xsi:type="dcterms:W3CDTF">2014-08-19T06:47:00Z</dcterms:created>
  <dcterms:modified xsi:type="dcterms:W3CDTF">2014-08-19T06:47:00Z</dcterms:modified>
</cp:coreProperties>
</file>